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eastAsia="宋体"/>
          <w:sz w:val="28"/>
          <w:szCs w:val="28"/>
        </w:rPr>
      </w:pPr>
      <w:bookmarkStart w:id="0" w:name="_GoBack"/>
      <w:bookmarkEnd w:id="0"/>
      <w:r>
        <w:rPr>
          <w:rFonts w:hint="eastAsia" w:eastAsia="宋体"/>
          <w:sz w:val="28"/>
          <w:szCs w:val="28"/>
        </w:rPr>
        <w:t>附件2</w:t>
      </w:r>
      <w:r>
        <w:rPr>
          <w:rFonts w:eastAsia="宋体"/>
          <w:sz w:val="28"/>
          <w:szCs w:val="28"/>
        </w:rPr>
        <w:t xml:space="preserve"> </w:t>
      </w:r>
      <w:r>
        <w:rPr>
          <w:rFonts w:hint="eastAsia" w:eastAsia="宋体"/>
          <w:sz w:val="28"/>
          <w:szCs w:val="28"/>
        </w:rPr>
        <w:t>深圳铁岗-石岩湿地市级自然保护区</w:t>
      </w:r>
      <w:r>
        <w:rPr>
          <w:rFonts w:eastAsia="宋体"/>
          <w:sz w:val="28"/>
          <w:szCs w:val="28"/>
        </w:rPr>
        <w:t>调整情况</w:t>
      </w:r>
      <w:r>
        <w:rPr>
          <w:rFonts w:hint="eastAsia" w:eastAsia="宋体"/>
          <w:sz w:val="28"/>
          <w:szCs w:val="28"/>
        </w:rPr>
        <w:t>图（总图）</w:t>
      </w:r>
    </w:p>
    <w:p>
      <w:pPr>
        <w:spacing w:line="560" w:lineRule="exact"/>
        <w:jc w:val="center"/>
        <w:rPr>
          <w:rFonts w:eastAsia="宋体"/>
          <w:sz w:val="28"/>
          <w:szCs w:val="28"/>
        </w:rPr>
      </w:pPr>
      <w:r>
        <w:rPr>
          <w:rFonts w:hint="eastAsia" w:eastAsia="宋体"/>
          <w:sz w:val="28"/>
          <w:szCs w:val="28"/>
        </w:rPr>
        <w:t>调整前——深圳铁岗—石岩湿地市级自然保护区范围</w:t>
      </w:r>
    </w:p>
    <w:p>
      <w:pPr>
        <w:spacing w:line="560" w:lineRule="exact"/>
        <w:jc w:val="center"/>
        <w:rPr>
          <w:rFonts w:eastAsia="宋体"/>
          <w:sz w:val="28"/>
          <w:szCs w:val="28"/>
        </w:rPr>
      </w:pPr>
      <w:r>
        <w:rPr>
          <w:rFonts w:hint="eastAsia" w:eastAsia="宋体"/>
          <w:sz w:val="28"/>
          <w:szCs w:val="28"/>
        </w:rPr>
        <w:t>（面积5</w:t>
      </w:r>
      <w:r>
        <w:rPr>
          <w:rFonts w:eastAsia="宋体"/>
          <w:sz w:val="28"/>
          <w:szCs w:val="28"/>
        </w:rPr>
        <w:t xml:space="preserve">058.899 </w:t>
      </w:r>
      <w:r>
        <w:rPr>
          <w:rFonts w:hint="eastAsia" w:eastAsia="宋体"/>
          <w:sz w:val="28"/>
          <w:szCs w:val="28"/>
        </w:rPr>
        <w:t>h</w:t>
      </w:r>
      <w:r>
        <w:rPr>
          <w:rFonts w:eastAsia="宋体"/>
          <w:sz w:val="28"/>
          <w:szCs w:val="28"/>
        </w:rPr>
        <w:t>a</w:t>
      </w:r>
      <w:r>
        <w:rPr>
          <w:rFonts w:hint="eastAsia" w:eastAsia="宋体"/>
          <w:sz w:val="28"/>
          <w:szCs w:val="28"/>
        </w:rPr>
        <w:t>）</w:t>
      </w:r>
    </w:p>
    <w:p>
      <w:pPr>
        <w:rPr>
          <w:rFonts w:eastAsia="宋体"/>
          <w:sz w:val="28"/>
          <w:szCs w:val="28"/>
        </w:rPr>
      </w:pPr>
      <w:r>
        <w:drawing>
          <wp:inline distT="0" distB="0" distL="0" distR="0">
            <wp:extent cx="5029200" cy="7017385"/>
            <wp:effectExtent l="0" t="0" r="0" b="0"/>
            <wp:docPr id="1" name="图片 1" descr="调整前范围图 5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调整前范围图 505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9" t="5424" r="1025" b="974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01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ind w:firstLine="840" w:firstLineChars="300"/>
        <w:jc w:val="left"/>
        <w:rPr>
          <w:rFonts w:eastAsia="宋体"/>
          <w:sz w:val="28"/>
          <w:szCs w:val="28"/>
        </w:rPr>
      </w:pPr>
      <w:r>
        <w:rPr>
          <w:rFonts w:eastAsia="宋体"/>
          <w:sz w:val="28"/>
          <w:szCs w:val="28"/>
        </w:rPr>
        <w:br w:type="page"/>
      </w:r>
      <w:r>
        <w:rPr>
          <w:rFonts w:hint="eastAsia" w:eastAsia="宋体"/>
          <w:sz w:val="28"/>
          <w:szCs w:val="28"/>
        </w:rPr>
        <w:t>调整后——深圳铁岗—石岩湿地市级自然保护区范围</w:t>
      </w:r>
    </w:p>
    <w:p>
      <w:pPr>
        <w:jc w:val="center"/>
        <w:rPr>
          <w:rFonts w:eastAsia="宋体"/>
          <w:sz w:val="28"/>
          <w:szCs w:val="28"/>
        </w:rPr>
      </w:pPr>
      <w:r>
        <w:rPr>
          <w:rFonts w:hint="eastAsia" w:eastAsia="宋体"/>
          <w:sz w:val="28"/>
          <w:szCs w:val="28"/>
        </w:rPr>
        <w:t>（面积5</w:t>
      </w:r>
      <w:r>
        <w:rPr>
          <w:rFonts w:eastAsia="宋体"/>
          <w:sz w:val="28"/>
          <w:szCs w:val="28"/>
        </w:rPr>
        <w:t xml:space="preserve">046.116 </w:t>
      </w:r>
      <w:r>
        <w:rPr>
          <w:rFonts w:hint="eastAsia" w:eastAsia="宋体"/>
          <w:sz w:val="28"/>
          <w:szCs w:val="28"/>
        </w:rPr>
        <w:t>h</w:t>
      </w:r>
      <w:r>
        <w:rPr>
          <w:rFonts w:eastAsia="宋体"/>
          <w:sz w:val="28"/>
          <w:szCs w:val="28"/>
        </w:rPr>
        <w:t>a</w:t>
      </w:r>
      <w:r>
        <w:rPr>
          <w:rFonts w:hint="eastAsia" w:eastAsia="宋体"/>
          <w:sz w:val="28"/>
          <w:szCs w:val="28"/>
        </w:rPr>
        <w:t>）</w:t>
      </w:r>
    </w:p>
    <w:p>
      <w:pPr>
        <w:rPr>
          <w:rFonts w:eastAsia="宋体"/>
          <w:sz w:val="28"/>
          <w:szCs w:val="28"/>
        </w:rPr>
      </w:pPr>
      <w:r>
        <w:rPr>
          <w:rFonts w:hint="eastAsia" w:eastAsia="宋体"/>
          <w:sz w:val="28"/>
          <w:szCs w:val="28"/>
        </w:rPr>
        <w:drawing>
          <wp:inline distT="0" distB="0" distL="114300" distR="114300">
            <wp:extent cx="5274310" cy="7328535"/>
            <wp:effectExtent l="0" t="0" r="2540" b="5715"/>
            <wp:docPr id="9" name="图片 9" descr="F:\2021\01-铁岗-石岩湿地自然保护区调整\03 过程文件\公示材料\公示配图\调整后范围图3.3.jpg调整后范围图3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:\2021\01-铁岗-石岩湿地自然保护区调整\03 过程文件\公示材料\公示配图\调整后范围图3.3.jpg调整后范围图3.3"/>
                    <pic:cNvPicPr>
                      <a:picLocks noChangeAspect="1"/>
                    </pic:cNvPicPr>
                  </pic:nvPicPr>
                  <pic:blipFill>
                    <a:blip r:embed="rId8"/>
                    <a:srcRect l="930" t="5621" r="751" b="9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29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sz w:val="28"/>
          <w:szCs w:val="28"/>
        </w:rPr>
      </w:pPr>
    </w:p>
    <w:p>
      <w:pPr>
        <w:rPr>
          <w:rFonts w:eastAsia="宋体"/>
          <w:sz w:val="28"/>
          <w:szCs w:val="28"/>
        </w:rPr>
      </w:pPr>
    </w:p>
    <w:p>
      <w:pPr>
        <w:jc w:val="center"/>
        <w:rPr>
          <w:rFonts w:eastAsia="宋体"/>
          <w:sz w:val="28"/>
          <w:szCs w:val="28"/>
        </w:rPr>
      </w:pPr>
      <w:r>
        <w:rPr>
          <w:rFonts w:hint="eastAsia" w:eastAsia="宋体"/>
          <w:sz w:val="28"/>
          <w:szCs w:val="28"/>
        </w:rPr>
        <w:t>拟调出用地与深圳铁岗—石岩湿地市级自然保护区</w:t>
      </w:r>
    </w:p>
    <w:p>
      <w:pPr>
        <w:jc w:val="center"/>
        <w:rPr>
          <w:rFonts w:eastAsia="宋体"/>
          <w:sz w:val="28"/>
          <w:szCs w:val="28"/>
        </w:rPr>
      </w:pPr>
      <w:r>
        <w:rPr>
          <w:rFonts w:hint="eastAsia" w:eastAsia="宋体"/>
          <w:sz w:val="28"/>
          <w:szCs w:val="28"/>
        </w:rPr>
        <w:t>（调整后）关系示意图</w:t>
      </w:r>
    </w:p>
    <w:p>
      <w:r>
        <w:rPr>
          <w:rFonts w:hint="eastAsia"/>
        </w:rPr>
        <w:drawing>
          <wp:inline distT="0" distB="0" distL="114300" distR="114300">
            <wp:extent cx="5274310" cy="3382010"/>
            <wp:effectExtent l="0" t="0" r="2540" b="8890"/>
            <wp:docPr id="5" name="图片 5" descr="F:\2021\01-铁岗-石岩湿地自然保护区调整\03 过程文件\公示材料\公示配图\拟调整范围示意图(整体).jpg拟调整范围示意图(整体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:\2021\01-铁岗-石岩湿地自然保护区调整\03 过程文件\公示材料\公示配图\拟调整范围示意图(整体).jpg拟调整范围示意图(整体)"/>
                    <pic:cNvPicPr>
                      <a:picLocks noChangeAspect="1"/>
                    </pic:cNvPicPr>
                  </pic:nvPicPr>
                  <pic:blipFill>
                    <a:blip r:embed="rId9"/>
                    <a:srcRect t="589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2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jc w:val="left"/>
        <w:rPr>
          <w:rFonts w:ascii="黑体" w:hAnsi="黑体" w:eastAsia="黑体" w:cs="仿宋_GB2312"/>
          <w:szCs w:val="32"/>
        </w:rPr>
      </w:pPr>
      <w:r>
        <w:rPr>
          <w:rFonts w:hint="eastAsia"/>
        </w:rPr>
        <w:drawing>
          <wp:inline distT="0" distB="0" distL="114300" distR="114300">
            <wp:extent cx="5274310" cy="3594100"/>
            <wp:effectExtent l="0" t="0" r="2540" b="6350"/>
            <wp:docPr id="6" name="图片 6" descr="F:\2021\01-铁岗-石岩湿地自然保护区调整\03 过程文件\公示材料\公示配图\拟调整范围示意图(份两个色块的).jpg拟调整范围示意图(份两个色块的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:\2021\01-铁岗-石岩湿地自然保护区调整\03 过程文件\公示材料\公示配图\拟调整范围示意图(份两个色块的).jpg拟调整范围示意图(份两个色块的)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94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firs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公文小标宋简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Noto Sans Mono CJK JP Regular">
    <w:altName w:val="Arial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5 -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1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spacing w:line="480" w:lineRule="auto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4 -</w:t>
    </w:r>
    <w:r>
      <w:rPr>
        <w:rFonts w:ascii="宋体" w:hAnsi="宋体" w:eastAsia="宋体"/>
        <w:sz w:val="28"/>
        <w:szCs w:val="28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5"/>
  <w:evenAndOddHeaders w:val="1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B57"/>
    <w:rsid w:val="00003E93"/>
    <w:rsid w:val="00007FEA"/>
    <w:rsid w:val="00011FE6"/>
    <w:rsid w:val="00012623"/>
    <w:rsid w:val="00013FEC"/>
    <w:rsid w:val="00014E5B"/>
    <w:rsid w:val="00020CC1"/>
    <w:rsid w:val="00022B76"/>
    <w:rsid w:val="00023BD9"/>
    <w:rsid w:val="00025022"/>
    <w:rsid w:val="0003780F"/>
    <w:rsid w:val="00040445"/>
    <w:rsid w:val="0004473A"/>
    <w:rsid w:val="00045FDE"/>
    <w:rsid w:val="000507E9"/>
    <w:rsid w:val="00050DB5"/>
    <w:rsid w:val="000528E3"/>
    <w:rsid w:val="0005783A"/>
    <w:rsid w:val="00062C2C"/>
    <w:rsid w:val="000660D0"/>
    <w:rsid w:val="00066FB5"/>
    <w:rsid w:val="000758A2"/>
    <w:rsid w:val="00076EBA"/>
    <w:rsid w:val="00095953"/>
    <w:rsid w:val="000A498C"/>
    <w:rsid w:val="000B4CAB"/>
    <w:rsid w:val="000B759F"/>
    <w:rsid w:val="000C5CCB"/>
    <w:rsid w:val="000D1598"/>
    <w:rsid w:val="000D31A9"/>
    <w:rsid w:val="000E18CB"/>
    <w:rsid w:val="000E2704"/>
    <w:rsid w:val="000E3257"/>
    <w:rsid w:val="000E5438"/>
    <w:rsid w:val="000F0D57"/>
    <w:rsid w:val="000F6970"/>
    <w:rsid w:val="000F6ABD"/>
    <w:rsid w:val="00102453"/>
    <w:rsid w:val="00102589"/>
    <w:rsid w:val="00103588"/>
    <w:rsid w:val="00104D1B"/>
    <w:rsid w:val="00105077"/>
    <w:rsid w:val="001166D7"/>
    <w:rsid w:val="00123A65"/>
    <w:rsid w:val="001332FE"/>
    <w:rsid w:val="00140DB1"/>
    <w:rsid w:val="00143641"/>
    <w:rsid w:val="00147337"/>
    <w:rsid w:val="00156C53"/>
    <w:rsid w:val="0016769D"/>
    <w:rsid w:val="001779AF"/>
    <w:rsid w:val="001820F7"/>
    <w:rsid w:val="00182846"/>
    <w:rsid w:val="00184F26"/>
    <w:rsid w:val="001866A2"/>
    <w:rsid w:val="001901AC"/>
    <w:rsid w:val="00196657"/>
    <w:rsid w:val="001A164C"/>
    <w:rsid w:val="001A3C0A"/>
    <w:rsid w:val="001A3FC1"/>
    <w:rsid w:val="001B1978"/>
    <w:rsid w:val="001B6541"/>
    <w:rsid w:val="001C2542"/>
    <w:rsid w:val="001C2A36"/>
    <w:rsid w:val="001C4550"/>
    <w:rsid w:val="001C555D"/>
    <w:rsid w:val="001C6D78"/>
    <w:rsid w:val="001D15B2"/>
    <w:rsid w:val="001D1A59"/>
    <w:rsid w:val="001D4F31"/>
    <w:rsid w:val="001E1152"/>
    <w:rsid w:val="001F7BC5"/>
    <w:rsid w:val="00210AB3"/>
    <w:rsid w:val="00221617"/>
    <w:rsid w:val="0022439D"/>
    <w:rsid w:val="002253FB"/>
    <w:rsid w:val="00225979"/>
    <w:rsid w:val="00225FD1"/>
    <w:rsid w:val="00226203"/>
    <w:rsid w:val="00226FCC"/>
    <w:rsid w:val="0023133B"/>
    <w:rsid w:val="00231E6E"/>
    <w:rsid w:val="002343B5"/>
    <w:rsid w:val="00235F12"/>
    <w:rsid w:val="00240A18"/>
    <w:rsid w:val="00242922"/>
    <w:rsid w:val="00245516"/>
    <w:rsid w:val="00245B10"/>
    <w:rsid w:val="00253238"/>
    <w:rsid w:val="00253509"/>
    <w:rsid w:val="002662F8"/>
    <w:rsid w:val="002679EB"/>
    <w:rsid w:val="0027217D"/>
    <w:rsid w:val="00280C2A"/>
    <w:rsid w:val="00284403"/>
    <w:rsid w:val="00284717"/>
    <w:rsid w:val="002855C0"/>
    <w:rsid w:val="00294053"/>
    <w:rsid w:val="00295943"/>
    <w:rsid w:val="002B7F54"/>
    <w:rsid w:val="002D1A83"/>
    <w:rsid w:val="002D343A"/>
    <w:rsid w:val="002D34C8"/>
    <w:rsid w:val="002D49C2"/>
    <w:rsid w:val="002D5859"/>
    <w:rsid w:val="002D69CF"/>
    <w:rsid w:val="002E31FD"/>
    <w:rsid w:val="002F4109"/>
    <w:rsid w:val="00301DDD"/>
    <w:rsid w:val="00305C98"/>
    <w:rsid w:val="003128F2"/>
    <w:rsid w:val="003143C2"/>
    <w:rsid w:val="003156C0"/>
    <w:rsid w:val="0031753B"/>
    <w:rsid w:val="00322485"/>
    <w:rsid w:val="003261F5"/>
    <w:rsid w:val="00331951"/>
    <w:rsid w:val="003343A1"/>
    <w:rsid w:val="00334801"/>
    <w:rsid w:val="003370D5"/>
    <w:rsid w:val="00342A52"/>
    <w:rsid w:val="00342B79"/>
    <w:rsid w:val="00342E00"/>
    <w:rsid w:val="00346607"/>
    <w:rsid w:val="0035182A"/>
    <w:rsid w:val="00356412"/>
    <w:rsid w:val="0036251D"/>
    <w:rsid w:val="003745AE"/>
    <w:rsid w:val="00386BCE"/>
    <w:rsid w:val="00394473"/>
    <w:rsid w:val="003A493A"/>
    <w:rsid w:val="003B111D"/>
    <w:rsid w:val="003B57F6"/>
    <w:rsid w:val="003C025E"/>
    <w:rsid w:val="003C0F75"/>
    <w:rsid w:val="003C11FD"/>
    <w:rsid w:val="003C1763"/>
    <w:rsid w:val="003C52BE"/>
    <w:rsid w:val="003C55A0"/>
    <w:rsid w:val="003D733C"/>
    <w:rsid w:val="003E0651"/>
    <w:rsid w:val="003E6DC3"/>
    <w:rsid w:val="003E7B6A"/>
    <w:rsid w:val="003F0A09"/>
    <w:rsid w:val="003F2370"/>
    <w:rsid w:val="003F2779"/>
    <w:rsid w:val="003F44F8"/>
    <w:rsid w:val="003F5659"/>
    <w:rsid w:val="00401A9C"/>
    <w:rsid w:val="00402D3E"/>
    <w:rsid w:val="0040391F"/>
    <w:rsid w:val="004160C8"/>
    <w:rsid w:val="00416C8D"/>
    <w:rsid w:val="00417A3C"/>
    <w:rsid w:val="00443C7B"/>
    <w:rsid w:val="00445C55"/>
    <w:rsid w:val="0044616A"/>
    <w:rsid w:val="00446F8C"/>
    <w:rsid w:val="00451762"/>
    <w:rsid w:val="00452146"/>
    <w:rsid w:val="0045300D"/>
    <w:rsid w:val="004551F9"/>
    <w:rsid w:val="00455E71"/>
    <w:rsid w:val="00470752"/>
    <w:rsid w:val="00473216"/>
    <w:rsid w:val="00473664"/>
    <w:rsid w:val="0047428E"/>
    <w:rsid w:val="004745F2"/>
    <w:rsid w:val="004766A6"/>
    <w:rsid w:val="00476CE1"/>
    <w:rsid w:val="004818FE"/>
    <w:rsid w:val="004910C1"/>
    <w:rsid w:val="00494C15"/>
    <w:rsid w:val="00497ACA"/>
    <w:rsid w:val="004A7468"/>
    <w:rsid w:val="004A7D46"/>
    <w:rsid w:val="004B0D64"/>
    <w:rsid w:val="004B5AB9"/>
    <w:rsid w:val="004B6BB2"/>
    <w:rsid w:val="004C35E0"/>
    <w:rsid w:val="004C798A"/>
    <w:rsid w:val="004D7066"/>
    <w:rsid w:val="004E2C85"/>
    <w:rsid w:val="004F0C16"/>
    <w:rsid w:val="004F5DA1"/>
    <w:rsid w:val="00510D6A"/>
    <w:rsid w:val="005214DB"/>
    <w:rsid w:val="005215A4"/>
    <w:rsid w:val="005219C7"/>
    <w:rsid w:val="0052402A"/>
    <w:rsid w:val="00526D90"/>
    <w:rsid w:val="00530CA9"/>
    <w:rsid w:val="00537A17"/>
    <w:rsid w:val="005456B4"/>
    <w:rsid w:val="005475DC"/>
    <w:rsid w:val="00551154"/>
    <w:rsid w:val="00551416"/>
    <w:rsid w:val="005550CC"/>
    <w:rsid w:val="005560AE"/>
    <w:rsid w:val="005609A1"/>
    <w:rsid w:val="005610C1"/>
    <w:rsid w:val="00573419"/>
    <w:rsid w:val="005821A7"/>
    <w:rsid w:val="00584830"/>
    <w:rsid w:val="00586CFC"/>
    <w:rsid w:val="005A57BA"/>
    <w:rsid w:val="005B274F"/>
    <w:rsid w:val="005B5113"/>
    <w:rsid w:val="005B6197"/>
    <w:rsid w:val="005C453C"/>
    <w:rsid w:val="005C7350"/>
    <w:rsid w:val="005D3E89"/>
    <w:rsid w:val="005D688F"/>
    <w:rsid w:val="005E22A3"/>
    <w:rsid w:val="005E6D3F"/>
    <w:rsid w:val="005F44BF"/>
    <w:rsid w:val="005F60F0"/>
    <w:rsid w:val="006104D3"/>
    <w:rsid w:val="006108C1"/>
    <w:rsid w:val="00612867"/>
    <w:rsid w:val="00613014"/>
    <w:rsid w:val="00620863"/>
    <w:rsid w:val="00622979"/>
    <w:rsid w:val="006249E6"/>
    <w:rsid w:val="00624C9D"/>
    <w:rsid w:val="00626A8A"/>
    <w:rsid w:val="006320CD"/>
    <w:rsid w:val="006323A0"/>
    <w:rsid w:val="006339DB"/>
    <w:rsid w:val="006375D5"/>
    <w:rsid w:val="00643649"/>
    <w:rsid w:val="00652220"/>
    <w:rsid w:val="006538A3"/>
    <w:rsid w:val="00656940"/>
    <w:rsid w:val="00675792"/>
    <w:rsid w:val="006808F0"/>
    <w:rsid w:val="00685802"/>
    <w:rsid w:val="00687D83"/>
    <w:rsid w:val="006910DF"/>
    <w:rsid w:val="006976E8"/>
    <w:rsid w:val="006A1945"/>
    <w:rsid w:val="006B3E9E"/>
    <w:rsid w:val="006C090F"/>
    <w:rsid w:val="006C1036"/>
    <w:rsid w:val="006C3524"/>
    <w:rsid w:val="006C728E"/>
    <w:rsid w:val="006D3BF0"/>
    <w:rsid w:val="006D5159"/>
    <w:rsid w:val="006D6246"/>
    <w:rsid w:val="006E09A2"/>
    <w:rsid w:val="006E78EF"/>
    <w:rsid w:val="006F3EA4"/>
    <w:rsid w:val="006F643B"/>
    <w:rsid w:val="00703059"/>
    <w:rsid w:val="00703FF3"/>
    <w:rsid w:val="00710E99"/>
    <w:rsid w:val="00720B9F"/>
    <w:rsid w:val="007266EE"/>
    <w:rsid w:val="007306E3"/>
    <w:rsid w:val="00736BBC"/>
    <w:rsid w:val="00756372"/>
    <w:rsid w:val="00762147"/>
    <w:rsid w:val="007650D3"/>
    <w:rsid w:val="00774168"/>
    <w:rsid w:val="0078150C"/>
    <w:rsid w:val="00781D7C"/>
    <w:rsid w:val="00783DDE"/>
    <w:rsid w:val="00784430"/>
    <w:rsid w:val="007925EC"/>
    <w:rsid w:val="00793C4C"/>
    <w:rsid w:val="00794BF8"/>
    <w:rsid w:val="007952C0"/>
    <w:rsid w:val="007A33A4"/>
    <w:rsid w:val="007B627F"/>
    <w:rsid w:val="007B741A"/>
    <w:rsid w:val="007C5D9F"/>
    <w:rsid w:val="007F1B7C"/>
    <w:rsid w:val="0080042E"/>
    <w:rsid w:val="0080321E"/>
    <w:rsid w:val="008034E2"/>
    <w:rsid w:val="0080363E"/>
    <w:rsid w:val="00815E84"/>
    <w:rsid w:val="00822138"/>
    <w:rsid w:val="00830370"/>
    <w:rsid w:val="008338D0"/>
    <w:rsid w:val="00836F86"/>
    <w:rsid w:val="0084095C"/>
    <w:rsid w:val="00844D68"/>
    <w:rsid w:val="008521E6"/>
    <w:rsid w:val="00854584"/>
    <w:rsid w:val="00855665"/>
    <w:rsid w:val="00856654"/>
    <w:rsid w:val="00861468"/>
    <w:rsid w:val="008615DA"/>
    <w:rsid w:val="0086535D"/>
    <w:rsid w:val="00872F32"/>
    <w:rsid w:val="00873B3A"/>
    <w:rsid w:val="00883678"/>
    <w:rsid w:val="00887020"/>
    <w:rsid w:val="00891AF6"/>
    <w:rsid w:val="00896687"/>
    <w:rsid w:val="008A5F1A"/>
    <w:rsid w:val="008A78B4"/>
    <w:rsid w:val="008B4A1D"/>
    <w:rsid w:val="008B57F4"/>
    <w:rsid w:val="008B6FBA"/>
    <w:rsid w:val="008C1726"/>
    <w:rsid w:val="008C5F29"/>
    <w:rsid w:val="008D0279"/>
    <w:rsid w:val="008D045F"/>
    <w:rsid w:val="008D1878"/>
    <w:rsid w:val="008D296D"/>
    <w:rsid w:val="008D6CE1"/>
    <w:rsid w:val="008E4049"/>
    <w:rsid w:val="008E4488"/>
    <w:rsid w:val="008E7792"/>
    <w:rsid w:val="008F0F2C"/>
    <w:rsid w:val="008F1DDE"/>
    <w:rsid w:val="008F6598"/>
    <w:rsid w:val="00907CE5"/>
    <w:rsid w:val="00914614"/>
    <w:rsid w:val="00915318"/>
    <w:rsid w:val="0091609D"/>
    <w:rsid w:val="00916DA3"/>
    <w:rsid w:val="009179AA"/>
    <w:rsid w:val="00921544"/>
    <w:rsid w:val="009216CD"/>
    <w:rsid w:val="0093386B"/>
    <w:rsid w:val="00946502"/>
    <w:rsid w:val="009534A0"/>
    <w:rsid w:val="0096226C"/>
    <w:rsid w:val="0096340B"/>
    <w:rsid w:val="009659F0"/>
    <w:rsid w:val="009747AF"/>
    <w:rsid w:val="00994000"/>
    <w:rsid w:val="00995E33"/>
    <w:rsid w:val="009A32C2"/>
    <w:rsid w:val="009A3B57"/>
    <w:rsid w:val="009B403A"/>
    <w:rsid w:val="009D18AB"/>
    <w:rsid w:val="009D59AF"/>
    <w:rsid w:val="009D5BEC"/>
    <w:rsid w:val="009E38D9"/>
    <w:rsid w:val="009E3EB1"/>
    <w:rsid w:val="009E46D3"/>
    <w:rsid w:val="009E48C6"/>
    <w:rsid w:val="009F5E15"/>
    <w:rsid w:val="00A104CC"/>
    <w:rsid w:val="00A11B54"/>
    <w:rsid w:val="00A12967"/>
    <w:rsid w:val="00A159D1"/>
    <w:rsid w:val="00A219FC"/>
    <w:rsid w:val="00A26971"/>
    <w:rsid w:val="00A31E8D"/>
    <w:rsid w:val="00A36950"/>
    <w:rsid w:val="00A370FF"/>
    <w:rsid w:val="00A37848"/>
    <w:rsid w:val="00A50FA1"/>
    <w:rsid w:val="00A51CD7"/>
    <w:rsid w:val="00A52BE7"/>
    <w:rsid w:val="00A554C5"/>
    <w:rsid w:val="00A57B80"/>
    <w:rsid w:val="00A617A1"/>
    <w:rsid w:val="00A64A2A"/>
    <w:rsid w:val="00A677A8"/>
    <w:rsid w:val="00A76419"/>
    <w:rsid w:val="00A82F70"/>
    <w:rsid w:val="00A92894"/>
    <w:rsid w:val="00A93A56"/>
    <w:rsid w:val="00A97C03"/>
    <w:rsid w:val="00AA12EF"/>
    <w:rsid w:val="00AA1E95"/>
    <w:rsid w:val="00AA2F03"/>
    <w:rsid w:val="00AA3179"/>
    <w:rsid w:val="00AA7AE9"/>
    <w:rsid w:val="00AB5E01"/>
    <w:rsid w:val="00AC5241"/>
    <w:rsid w:val="00AD3C74"/>
    <w:rsid w:val="00AD3D9A"/>
    <w:rsid w:val="00AD5F35"/>
    <w:rsid w:val="00AE0B91"/>
    <w:rsid w:val="00AE47EC"/>
    <w:rsid w:val="00AE4A89"/>
    <w:rsid w:val="00AF0D22"/>
    <w:rsid w:val="00AF7AD4"/>
    <w:rsid w:val="00B0302A"/>
    <w:rsid w:val="00B1503F"/>
    <w:rsid w:val="00B26E47"/>
    <w:rsid w:val="00B32152"/>
    <w:rsid w:val="00B404B7"/>
    <w:rsid w:val="00B411AF"/>
    <w:rsid w:val="00B42B4D"/>
    <w:rsid w:val="00B4683E"/>
    <w:rsid w:val="00B47A88"/>
    <w:rsid w:val="00B52276"/>
    <w:rsid w:val="00B616F3"/>
    <w:rsid w:val="00B659DE"/>
    <w:rsid w:val="00B66C7A"/>
    <w:rsid w:val="00B70EB9"/>
    <w:rsid w:val="00B729AF"/>
    <w:rsid w:val="00B82BD7"/>
    <w:rsid w:val="00B844C5"/>
    <w:rsid w:val="00B86B62"/>
    <w:rsid w:val="00BB114E"/>
    <w:rsid w:val="00BB44E6"/>
    <w:rsid w:val="00BC742E"/>
    <w:rsid w:val="00BD021A"/>
    <w:rsid w:val="00BD0390"/>
    <w:rsid w:val="00BD4F4A"/>
    <w:rsid w:val="00BE088A"/>
    <w:rsid w:val="00BE09F9"/>
    <w:rsid w:val="00BE1954"/>
    <w:rsid w:val="00BE3F37"/>
    <w:rsid w:val="00BF2695"/>
    <w:rsid w:val="00BF7BF4"/>
    <w:rsid w:val="00C1743F"/>
    <w:rsid w:val="00C174D4"/>
    <w:rsid w:val="00C175E8"/>
    <w:rsid w:val="00C311EB"/>
    <w:rsid w:val="00C32176"/>
    <w:rsid w:val="00C3258A"/>
    <w:rsid w:val="00C35530"/>
    <w:rsid w:val="00C4031F"/>
    <w:rsid w:val="00C42854"/>
    <w:rsid w:val="00C43653"/>
    <w:rsid w:val="00C4603F"/>
    <w:rsid w:val="00C4676D"/>
    <w:rsid w:val="00C51C4C"/>
    <w:rsid w:val="00C53FB0"/>
    <w:rsid w:val="00C569FD"/>
    <w:rsid w:val="00C61D3E"/>
    <w:rsid w:val="00C65637"/>
    <w:rsid w:val="00C70728"/>
    <w:rsid w:val="00C749B0"/>
    <w:rsid w:val="00C759DE"/>
    <w:rsid w:val="00C90CB2"/>
    <w:rsid w:val="00C963CF"/>
    <w:rsid w:val="00C9759D"/>
    <w:rsid w:val="00CA0318"/>
    <w:rsid w:val="00CA68AD"/>
    <w:rsid w:val="00CA7BC7"/>
    <w:rsid w:val="00CB00F1"/>
    <w:rsid w:val="00CB11D5"/>
    <w:rsid w:val="00CB1A92"/>
    <w:rsid w:val="00CB56C2"/>
    <w:rsid w:val="00CB5954"/>
    <w:rsid w:val="00CC0E5D"/>
    <w:rsid w:val="00CC38CE"/>
    <w:rsid w:val="00CC44FE"/>
    <w:rsid w:val="00CD0B4A"/>
    <w:rsid w:val="00CD0E4E"/>
    <w:rsid w:val="00CE051E"/>
    <w:rsid w:val="00CF47BD"/>
    <w:rsid w:val="00D01B30"/>
    <w:rsid w:val="00D02CF7"/>
    <w:rsid w:val="00D07BB7"/>
    <w:rsid w:val="00D20CF4"/>
    <w:rsid w:val="00D255A8"/>
    <w:rsid w:val="00D2774D"/>
    <w:rsid w:val="00D344D7"/>
    <w:rsid w:val="00D35DED"/>
    <w:rsid w:val="00D405F2"/>
    <w:rsid w:val="00D421E9"/>
    <w:rsid w:val="00D44C73"/>
    <w:rsid w:val="00D47F1E"/>
    <w:rsid w:val="00D502F2"/>
    <w:rsid w:val="00D50EB8"/>
    <w:rsid w:val="00D51031"/>
    <w:rsid w:val="00D511E3"/>
    <w:rsid w:val="00D554C5"/>
    <w:rsid w:val="00D56FE0"/>
    <w:rsid w:val="00D7084C"/>
    <w:rsid w:val="00D70B1A"/>
    <w:rsid w:val="00D72650"/>
    <w:rsid w:val="00D81B23"/>
    <w:rsid w:val="00D837A8"/>
    <w:rsid w:val="00D96C68"/>
    <w:rsid w:val="00DA0766"/>
    <w:rsid w:val="00DA60AB"/>
    <w:rsid w:val="00DA7779"/>
    <w:rsid w:val="00DB18E5"/>
    <w:rsid w:val="00DC142A"/>
    <w:rsid w:val="00DD02A9"/>
    <w:rsid w:val="00DD3FE0"/>
    <w:rsid w:val="00DD41FE"/>
    <w:rsid w:val="00DD4FA7"/>
    <w:rsid w:val="00DD5684"/>
    <w:rsid w:val="00DD635F"/>
    <w:rsid w:val="00DE2269"/>
    <w:rsid w:val="00DE3641"/>
    <w:rsid w:val="00DF0CE0"/>
    <w:rsid w:val="00E00CDA"/>
    <w:rsid w:val="00E011DD"/>
    <w:rsid w:val="00E02152"/>
    <w:rsid w:val="00E04961"/>
    <w:rsid w:val="00E04A8D"/>
    <w:rsid w:val="00E12388"/>
    <w:rsid w:val="00E15F96"/>
    <w:rsid w:val="00E204ED"/>
    <w:rsid w:val="00E32E1D"/>
    <w:rsid w:val="00E3538D"/>
    <w:rsid w:val="00E4343A"/>
    <w:rsid w:val="00E475EC"/>
    <w:rsid w:val="00E53128"/>
    <w:rsid w:val="00E57B0C"/>
    <w:rsid w:val="00E64FCB"/>
    <w:rsid w:val="00E65C9B"/>
    <w:rsid w:val="00E70120"/>
    <w:rsid w:val="00E7054D"/>
    <w:rsid w:val="00E70C68"/>
    <w:rsid w:val="00E816B0"/>
    <w:rsid w:val="00E83628"/>
    <w:rsid w:val="00E864F7"/>
    <w:rsid w:val="00E92499"/>
    <w:rsid w:val="00EA3942"/>
    <w:rsid w:val="00EB69C1"/>
    <w:rsid w:val="00EB6B73"/>
    <w:rsid w:val="00EC11B7"/>
    <w:rsid w:val="00EC4A1A"/>
    <w:rsid w:val="00EC4E0E"/>
    <w:rsid w:val="00ED2FAE"/>
    <w:rsid w:val="00ED520D"/>
    <w:rsid w:val="00ED67A1"/>
    <w:rsid w:val="00EF05E7"/>
    <w:rsid w:val="00EF4196"/>
    <w:rsid w:val="00EF43E2"/>
    <w:rsid w:val="00EF5CF1"/>
    <w:rsid w:val="00F03A3D"/>
    <w:rsid w:val="00F07026"/>
    <w:rsid w:val="00F137A6"/>
    <w:rsid w:val="00F13983"/>
    <w:rsid w:val="00F2380E"/>
    <w:rsid w:val="00F32D7A"/>
    <w:rsid w:val="00F3335E"/>
    <w:rsid w:val="00F41B51"/>
    <w:rsid w:val="00F45A7A"/>
    <w:rsid w:val="00F45D4D"/>
    <w:rsid w:val="00F50804"/>
    <w:rsid w:val="00F542F8"/>
    <w:rsid w:val="00F60215"/>
    <w:rsid w:val="00F621A9"/>
    <w:rsid w:val="00F646E8"/>
    <w:rsid w:val="00F6627A"/>
    <w:rsid w:val="00F67D49"/>
    <w:rsid w:val="00F74081"/>
    <w:rsid w:val="00F74A37"/>
    <w:rsid w:val="00F7778E"/>
    <w:rsid w:val="00F807A4"/>
    <w:rsid w:val="00F8780C"/>
    <w:rsid w:val="00F91120"/>
    <w:rsid w:val="00F945C0"/>
    <w:rsid w:val="00FA55E1"/>
    <w:rsid w:val="00FC0F37"/>
    <w:rsid w:val="00FC15F0"/>
    <w:rsid w:val="00FC2E08"/>
    <w:rsid w:val="00FC5627"/>
    <w:rsid w:val="00FD0B24"/>
    <w:rsid w:val="00FD38EB"/>
    <w:rsid w:val="00FD4694"/>
    <w:rsid w:val="00FD529B"/>
    <w:rsid w:val="00FD68BC"/>
    <w:rsid w:val="00FE082B"/>
    <w:rsid w:val="00FE189A"/>
    <w:rsid w:val="00FE4542"/>
    <w:rsid w:val="00FF413E"/>
    <w:rsid w:val="00FF47B8"/>
    <w:rsid w:val="00FF48C1"/>
    <w:rsid w:val="092F77CD"/>
    <w:rsid w:val="0B4416E2"/>
    <w:rsid w:val="10113C03"/>
    <w:rsid w:val="15952B4E"/>
    <w:rsid w:val="168B5F0E"/>
    <w:rsid w:val="1E7B1D87"/>
    <w:rsid w:val="246709FA"/>
    <w:rsid w:val="27A70FA1"/>
    <w:rsid w:val="27DF0A01"/>
    <w:rsid w:val="2E1322EA"/>
    <w:rsid w:val="3930112C"/>
    <w:rsid w:val="40DB0480"/>
    <w:rsid w:val="42DE5B91"/>
    <w:rsid w:val="47E1129F"/>
    <w:rsid w:val="4931270F"/>
    <w:rsid w:val="4D3F2E92"/>
    <w:rsid w:val="54410941"/>
    <w:rsid w:val="55AB7D6D"/>
    <w:rsid w:val="6C8F4344"/>
    <w:rsid w:val="79DF2E4D"/>
    <w:rsid w:val="7E110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qFormat="1"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adjustRightInd w:val="0"/>
      <w:jc w:val="distribute"/>
      <w:outlineLvl w:val="0"/>
    </w:pPr>
    <w:rPr>
      <w:rFonts w:eastAsia="公文小标宋简"/>
      <w:b/>
      <w:color w:val="FFFFFF"/>
      <w:w w:val="66"/>
      <w:kern w:val="44"/>
      <w:sz w:val="120"/>
    </w:rPr>
  </w:style>
  <w:style w:type="paragraph" w:styleId="3">
    <w:name w:val="heading 2"/>
    <w:basedOn w:val="1"/>
    <w:next w:val="4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</w:rPr>
  </w:style>
  <w:style w:type="paragraph" w:styleId="5">
    <w:name w:val="heading 3"/>
    <w:basedOn w:val="1"/>
    <w:next w:val="4"/>
    <w:qFormat/>
    <w:uiPriority w:val="0"/>
    <w:pPr>
      <w:keepNext/>
      <w:keepLines/>
      <w:spacing w:before="1620" w:after="400"/>
      <w:jc w:val="center"/>
      <w:outlineLvl w:val="2"/>
    </w:pPr>
    <w:rPr>
      <w:rFonts w:ascii="公文小标宋简" w:eastAsia="公文小标宋简"/>
      <w:sz w:val="44"/>
    </w:rPr>
  </w:style>
  <w:style w:type="paragraph" w:styleId="6">
    <w:name w:val="heading 4"/>
    <w:basedOn w:val="1"/>
    <w:next w:val="4"/>
    <w:qFormat/>
    <w:uiPriority w:val="0"/>
    <w:pPr>
      <w:keepNext/>
      <w:tabs>
        <w:tab w:val="left" w:pos="2488"/>
        <w:tab w:val="left" w:pos="4976"/>
      </w:tabs>
      <w:jc w:val="center"/>
      <w:outlineLvl w:val="3"/>
    </w:pPr>
    <w:rPr>
      <w:sz w:val="44"/>
    </w:rPr>
  </w:style>
  <w:style w:type="character" w:default="1" w:styleId="13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630"/>
    </w:pPr>
    <w:rPr>
      <w:kern w:val="0"/>
    </w:rPr>
  </w:style>
  <w:style w:type="paragraph" w:styleId="7">
    <w:name w:val="annotation text"/>
    <w:basedOn w:val="1"/>
    <w:semiHidden/>
    <w:unhideWhenUsed/>
    <w:qFormat/>
    <w:uiPriority w:val="0"/>
    <w:pPr>
      <w:jc w:val="left"/>
    </w:pPr>
  </w:style>
  <w:style w:type="paragraph" w:styleId="8">
    <w:name w:val="Body Text"/>
    <w:basedOn w:val="1"/>
    <w:qFormat/>
    <w:uiPriority w:val="1"/>
    <w:pPr>
      <w:autoSpaceDE w:val="0"/>
      <w:autoSpaceDN w:val="0"/>
      <w:ind w:left="540" w:hanging="420"/>
      <w:jc w:val="left"/>
    </w:pPr>
    <w:rPr>
      <w:rFonts w:ascii="Noto Sans Mono CJK JP Regular" w:hAnsi="Noto Sans Mono CJK JP Regular" w:eastAsia="Noto Sans Mono CJK JP Regular" w:cs="Noto Sans Mono CJK JP Regular"/>
      <w:kern w:val="0"/>
      <w:szCs w:val="32"/>
      <w:lang w:eastAsia="en-US"/>
    </w:rPr>
  </w:style>
  <w:style w:type="paragraph" w:styleId="9">
    <w:name w:val="Date"/>
    <w:basedOn w:val="1"/>
    <w:next w:val="1"/>
    <w:qFormat/>
    <w:uiPriority w:val="0"/>
  </w:style>
  <w:style w:type="paragraph" w:styleId="10">
    <w:name w:val="Balloon Text"/>
    <w:basedOn w:val="1"/>
    <w:link w:val="25"/>
    <w:qFormat/>
    <w:uiPriority w:val="0"/>
    <w:rPr>
      <w:rFonts w:eastAsia="仿宋_GB2312"/>
      <w:sz w:val="18"/>
      <w:szCs w:val="18"/>
    </w:rPr>
  </w:style>
  <w:style w:type="paragraph" w:styleId="11">
    <w:name w:val="footer"/>
    <w:basedOn w:val="1"/>
    <w:link w:val="26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</w:rPr>
  </w:style>
  <w:style w:type="paragraph" w:styleId="12">
    <w:name w:val="header"/>
    <w:basedOn w:val="1"/>
    <w:link w:val="2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14">
    <w:name w:val="page number"/>
    <w:qFormat/>
    <w:uiPriority w:val="0"/>
    <w:rPr>
      <w:rFonts w:eastAsia="宋体"/>
      <w:sz w:val="28"/>
    </w:rPr>
  </w:style>
  <w:style w:type="table" w:styleId="16">
    <w:name w:val="Table Grid"/>
    <w:basedOn w:val="15"/>
    <w:qFormat/>
    <w:uiPriority w:val="0"/>
    <w:rPr>
      <w:rFonts w:ascii="Times New Roman" w:hAnsi="Times New Roman" w:eastAsia="仿宋_GB2312"/>
      <w:kern w:val="2"/>
      <w:sz w:val="3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7">
    <w:name w:val="主题词"/>
    <w:basedOn w:val="1"/>
    <w:qFormat/>
    <w:uiPriority w:val="0"/>
    <w:pPr>
      <w:spacing w:before="74" w:after="74"/>
      <w:ind w:left="1247" w:hanging="1247"/>
    </w:pPr>
    <w:rPr>
      <w:rFonts w:eastAsia="公文小标宋简"/>
    </w:rPr>
  </w:style>
  <w:style w:type="paragraph" w:customStyle="1" w:styleId="18">
    <w:name w:val="默认段落字体 Para Char Char"/>
    <w:basedOn w:val="1"/>
    <w:qFormat/>
    <w:uiPriority w:val="0"/>
    <w:rPr>
      <w:rFonts w:eastAsia="宋体"/>
      <w:sz w:val="21"/>
      <w:szCs w:val="24"/>
    </w:rPr>
  </w:style>
  <w:style w:type="paragraph" w:customStyle="1" w:styleId="19">
    <w:name w:val="附件"/>
    <w:basedOn w:val="1"/>
    <w:qFormat/>
    <w:uiPriority w:val="0"/>
    <w:pPr>
      <w:ind w:left="1638" w:hanging="1016"/>
    </w:pPr>
  </w:style>
  <w:style w:type="paragraph" w:customStyle="1" w:styleId="20">
    <w:name w:val="秘密紧急"/>
    <w:basedOn w:val="1"/>
    <w:qFormat/>
    <w:uiPriority w:val="0"/>
    <w:pPr>
      <w:jc w:val="right"/>
    </w:pPr>
    <w:rPr>
      <w:rFonts w:ascii="黑体" w:eastAsia="黑体"/>
    </w:rPr>
  </w:style>
  <w:style w:type="paragraph" w:customStyle="1" w:styleId="21">
    <w:name w:val="抄 送"/>
    <w:basedOn w:val="17"/>
    <w:qFormat/>
    <w:uiPriority w:val="0"/>
    <w:pPr>
      <w:spacing w:line="580" w:lineRule="exact"/>
      <w:ind w:left="0" w:firstLine="0"/>
    </w:pPr>
    <w:rPr>
      <w:rFonts w:eastAsia="仿宋_GB2312"/>
    </w:rPr>
  </w:style>
  <w:style w:type="paragraph" w:customStyle="1" w:styleId="22">
    <w:name w:val="机关字号"/>
    <w:basedOn w:val="1"/>
    <w:qFormat/>
    <w:uiPriority w:val="0"/>
    <w:pPr>
      <w:spacing w:line="580" w:lineRule="exact"/>
      <w:jc w:val="left"/>
    </w:pPr>
  </w:style>
  <w:style w:type="paragraph" w:customStyle="1" w:styleId="23">
    <w:name w:val="Char Char Char Char"/>
    <w:basedOn w:val="1"/>
    <w:qFormat/>
    <w:uiPriority w:val="0"/>
    <w:rPr>
      <w:rFonts w:eastAsia="宋体"/>
      <w:sz w:val="21"/>
      <w:szCs w:val="24"/>
    </w:rPr>
  </w:style>
  <w:style w:type="paragraph" w:customStyle="1" w:styleId="24">
    <w:name w:val="文件标题"/>
    <w:basedOn w:val="1"/>
    <w:qFormat/>
    <w:uiPriority w:val="0"/>
    <w:pPr>
      <w:spacing w:line="540" w:lineRule="exact"/>
      <w:jc w:val="center"/>
    </w:pPr>
    <w:rPr>
      <w:rFonts w:eastAsia="宋体"/>
      <w:b/>
      <w:sz w:val="36"/>
    </w:rPr>
  </w:style>
  <w:style w:type="character" w:customStyle="1" w:styleId="25">
    <w:name w:val="批注框文本 字符"/>
    <w:link w:val="10"/>
    <w:qFormat/>
    <w:uiPriority w:val="0"/>
    <w:rPr>
      <w:rFonts w:eastAsia="仿宋_GB2312"/>
      <w:kern w:val="2"/>
      <w:sz w:val="18"/>
      <w:szCs w:val="18"/>
    </w:rPr>
  </w:style>
  <w:style w:type="character" w:customStyle="1" w:styleId="26">
    <w:name w:val="页脚 字符"/>
    <w:link w:val="11"/>
    <w:qFormat/>
    <w:uiPriority w:val="99"/>
    <w:rPr>
      <w:rFonts w:eastAsia="仿宋_GB2312"/>
      <w:kern w:val="2"/>
      <w:sz w:val="18"/>
    </w:rPr>
  </w:style>
  <w:style w:type="character" w:customStyle="1" w:styleId="27">
    <w:name w:val="页眉 字符"/>
    <w:link w:val="12"/>
    <w:qFormat/>
    <w:uiPriority w:val="99"/>
    <w:rPr>
      <w:rFonts w:eastAsia="仿宋"/>
      <w:kern w:val="2"/>
      <w:sz w:val="18"/>
    </w:rPr>
  </w:style>
  <w:style w:type="paragraph" w:styleId="28">
    <w:name w:val="List Paragraph"/>
    <w:basedOn w:val="1"/>
    <w:qFormat/>
    <w:uiPriority w:val="34"/>
    <w:pPr>
      <w:ind w:firstLine="420" w:firstLineChars="200"/>
    </w:pPr>
    <w:rPr>
      <w:rFonts w:ascii="等线" w:hAnsi="等线" w:eastAsia="等线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uxd\Application%20Data\Microsoft\Templates\&#22269;&#26631;&#20844;&#25991;&#27169;&#26495;\B%20&#22269;&#26631;&#19978;&#34892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 国标上行</Template>
  <Company>Microsoft</Company>
  <Pages>5</Pages>
  <Words>123</Words>
  <Characters>702</Characters>
  <Lines>5</Lines>
  <Paragraphs>1</Paragraphs>
  <TotalTime>4</TotalTime>
  <ScaleCrop>false</ScaleCrop>
  <LinksUpToDate>false</LinksUpToDate>
  <CharactersWithSpaces>824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2021-03-03T03:52:00Z</dcterms:created>
  <dc:creator>符希栋</dc:creator>
  <cp:lastModifiedBy>admin</cp:lastModifiedBy>
  <cp:lastPrinted>2019-04-02T05:32:00Z</cp:lastPrinted>
  <dcterms:modified xsi:type="dcterms:W3CDTF">2021-03-03T07:07:34Z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filename_dp">
    <vt:lpwstr>深圳市某某某某局</vt:lpwstr>
  </property>
  <property fmtid="{D5CDD505-2E9C-101B-9397-08002B2CF9AE}" pid="3" name="UnitCode_dp">
    <vt:lpwstr>深某局字</vt:lpwstr>
  </property>
  <property fmtid="{D5CDD505-2E9C-101B-9397-08002B2CF9AE}" pid="4" name="PublishUnit_dp">
    <vt:lpwstr>深圳市某某某某局</vt:lpwstr>
  </property>
  <property fmtid="{D5CDD505-2E9C-101B-9397-08002B2CF9AE}" pid="5" name="publishfilename_b_h">
    <vt:lpwstr>2.02545454545455</vt:lpwstr>
  </property>
  <property fmtid="{D5CDD505-2E9C-101B-9397-08002B2CF9AE}" pid="6" name="title3_h">
    <vt:lpwstr>2.8575</vt:lpwstr>
  </property>
  <property fmtid="{D5CDD505-2E9C-101B-9397-08002B2CF9AE}" pid="7" name="PrintCopySEGN_dp">
    <vt:lpwstr> </vt:lpwstr>
  </property>
  <property fmtid="{D5CDD505-2E9C-101B-9397-08002B2CF9AE}" pid="8" name="PublishYear_dp">
    <vt:lpwstr>2000</vt:lpwstr>
  </property>
  <property fmtid="{D5CDD505-2E9C-101B-9397-08002B2CF9AE}" pid="9" name="PublishNo_dp">
    <vt:lpwstr>0</vt:lpwstr>
  </property>
  <property fmtid="{D5CDD505-2E9C-101B-9397-08002B2CF9AE}" pid="10" name="Text2_dp">
    <vt:lpwstr>某某某</vt:lpwstr>
  </property>
  <property fmtid="{D5CDD505-2E9C-101B-9397-08002B2CF9AE}" pid="11" name="NoteTitle_dp">
    <vt:lpwstr>录入标题</vt:lpwstr>
  </property>
  <property fmtid="{D5CDD505-2E9C-101B-9397-08002B2CF9AE}" pid="12" name="Text1_dp">
    <vt:lpwstr>ＸＸ单位：</vt:lpwstr>
  </property>
  <property fmtid="{D5CDD505-2E9C-101B-9397-08002B2CF9AE}" pid="13" name="Notekeyword_dp">
    <vt:lpwstr>录入主题词</vt:lpwstr>
  </property>
  <property fmtid="{D5CDD505-2E9C-101B-9397-08002B2CF9AE}" pid="14" name="PublisDate_dp">
    <vt:lpwstr>2000年12月28日</vt:lpwstr>
  </property>
  <property fmtid="{D5CDD505-2E9C-101B-9397-08002B2CF9AE}" pid="15" name="KSOProductBuildVer">
    <vt:lpwstr>2052-10.8.2.6726</vt:lpwstr>
  </property>
</Properties>
</file>