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参与2023年宝安区文体惠民消费券活动</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商家承诺书</w:t>
      </w:r>
    </w:p>
    <w:p>
      <w:pPr>
        <w:spacing w:line="540" w:lineRule="exact"/>
        <w:jc w:val="center"/>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1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商户全称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，法定代表人（负责人）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在参与2023年宝安区文体惠民消费券活动整个过程中，作出如下承诺：</w:t>
      </w:r>
    </w:p>
    <w:p>
      <w:pPr>
        <w:keepNext w:val="0"/>
        <w:keepLines w:val="0"/>
        <w:pageBreakBefore w:val="0"/>
        <w:widowControl w:val="0"/>
        <w:kinsoku/>
        <w:wordWrap/>
        <w:overflowPunct/>
        <w:topLinePunct w:val="0"/>
        <w:autoSpaceDE/>
        <w:autoSpaceDN/>
        <w:bidi w:val="0"/>
        <w:adjustRightInd/>
        <w:snapToGrid/>
        <w:spacing w:line="510" w:lineRule="exact"/>
        <w:ind w:left="1" w:firstLine="636" w:firstLineChars="199"/>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一、本企业已经认真了解2023年宝安区文体惠民消费券活动的相关规则和要求，本企业符合参加活动的条件。</w:t>
      </w:r>
    </w:p>
    <w:p>
      <w:pPr>
        <w:keepNext w:val="0"/>
        <w:keepLines w:val="0"/>
        <w:pageBreakBefore w:val="0"/>
        <w:widowControl w:val="0"/>
        <w:kinsoku/>
        <w:wordWrap/>
        <w:overflowPunct/>
        <w:topLinePunct w:val="0"/>
        <w:autoSpaceDE/>
        <w:autoSpaceDN/>
        <w:bidi w:val="0"/>
        <w:adjustRightInd/>
        <w:snapToGrid/>
        <w:spacing w:line="51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二、本企业承诺真实自愿参与此次活动，不违反国家法律法规，不违反2023年宝安区文体惠民消费券活动的要求及规则，不通过虚假信息、违规材料、违法行为等方式套取或者协助消费</w:t>
      </w:r>
      <w:r>
        <w:rPr>
          <w:rFonts w:hint="eastAsia" w:ascii="仿宋_GB2312" w:hAnsi="仿宋_GB2312" w:eastAsia="仿宋_GB2312" w:cs="仿宋_GB2312"/>
          <w:sz w:val="32"/>
          <w:szCs w:val="32"/>
          <w:lang w:val="en-US" w:eastAsia="zh-CN"/>
        </w:rPr>
        <w:t>者</w:t>
      </w:r>
      <w:r>
        <w:rPr>
          <w:rFonts w:hint="eastAsia" w:ascii="仿宋_GB2312" w:hAnsi="仿宋_GB2312" w:eastAsia="仿宋_GB2312" w:cs="仿宋_GB2312"/>
          <w:sz w:val="32"/>
          <w:szCs w:val="32"/>
        </w:rPr>
        <w:t>套取财政资金。若存在上述行为</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其他违法行为，本企业愿意承担相应的法律责任。</w:t>
      </w:r>
    </w:p>
    <w:p>
      <w:pPr>
        <w:keepNext w:val="0"/>
        <w:keepLines w:val="0"/>
        <w:pageBreakBefore w:val="0"/>
        <w:widowControl w:val="0"/>
        <w:kinsoku/>
        <w:wordWrap/>
        <w:overflowPunct/>
        <w:topLinePunct w:val="0"/>
        <w:autoSpaceDE/>
        <w:autoSpaceDN/>
        <w:bidi w:val="0"/>
        <w:adjustRightInd/>
        <w:snapToGrid/>
        <w:spacing w:line="51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本企业对消费交易行为的真实性、准确性和完整性负完全责任。如被发现本企业不符合消费券活动的相关要求，或存在弄虚作假行为，本企业同意按有关规定处理并承担相应责任，已取得的财政资金全额退回。</w:t>
      </w:r>
    </w:p>
    <w:p>
      <w:pPr>
        <w:keepNext w:val="0"/>
        <w:keepLines w:val="0"/>
        <w:pageBreakBefore w:val="0"/>
        <w:widowControl w:val="0"/>
        <w:kinsoku/>
        <w:wordWrap/>
        <w:overflowPunct/>
        <w:topLinePunct w:val="0"/>
        <w:autoSpaceDE/>
        <w:autoSpaceDN/>
        <w:bidi w:val="0"/>
        <w:adjustRightInd/>
        <w:snapToGrid/>
        <w:spacing w:line="51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四、活动结束后，本企业积极协助深圳市宝安区文化广电旅游体育局及第三方审计机构开展项目审计工作。</w:t>
      </w:r>
    </w:p>
    <w:p>
      <w:pPr>
        <w:keepNext w:val="0"/>
        <w:keepLines w:val="0"/>
        <w:pageBreakBefore w:val="0"/>
        <w:widowControl w:val="0"/>
        <w:kinsoku/>
        <w:wordWrap/>
        <w:overflowPunct/>
        <w:topLinePunct w:val="0"/>
        <w:autoSpaceDE/>
        <w:autoSpaceDN/>
        <w:bidi w:val="0"/>
        <w:adjustRightInd/>
        <w:snapToGrid/>
        <w:spacing w:line="51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若违反以上承诺，由此引起的纠纷本企业自行处理，由此产生的损失本企业自行承担。</w:t>
      </w:r>
    </w:p>
    <w:p>
      <w:pPr>
        <w:keepNext w:val="0"/>
        <w:keepLines w:val="0"/>
        <w:pageBreakBefore w:val="0"/>
        <w:widowControl w:val="0"/>
        <w:kinsoku/>
        <w:wordWrap/>
        <w:overflowPunct/>
        <w:topLinePunct w:val="0"/>
        <w:autoSpaceDE/>
        <w:autoSpaceDN/>
        <w:bidi w:val="0"/>
        <w:adjustRightInd/>
        <w:snapToGrid/>
        <w:spacing w:line="510" w:lineRule="exact"/>
        <w:ind w:firstLine="640" w:firstLineChars="200"/>
        <w:jc w:val="both"/>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10" w:lineRule="exact"/>
        <w:ind w:right="256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法定代表人（负责人）签字：</w:t>
      </w:r>
    </w:p>
    <w:p>
      <w:pPr>
        <w:keepNext w:val="0"/>
        <w:keepLines w:val="0"/>
        <w:pageBreakBefore w:val="0"/>
        <w:widowControl w:val="0"/>
        <w:kinsoku/>
        <w:wordWrap/>
        <w:overflowPunct/>
        <w:topLinePunct w:val="0"/>
        <w:autoSpaceDE/>
        <w:autoSpaceDN/>
        <w:bidi w:val="0"/>
        <w:adjustRightInd/>
        <w:snapToGrid/>
        <w:spacing w:line="510" w:lineRule="exact"/>
        <w:ind w:right="2560" w:firstLine="2560" w:firstLineChars="8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企业公章：</w:t>
      </w:r>
    </w:p>
    <w:p>
      <w:pPr>
        <w:keepNext w:val="0"/>
        <w:keepLines w:val="0"/>
        <w:pageBreakBefore w:val="0"/>
        <w:widowControl w:val="0"/>
        <w:kinsoku/>
        <w:wordWrap/>
        <w:overflowPunct/>
        <w:topLinePunct w:val="0"/>
        <w:autoSpaceDE/>
        <w:autoSpaceDN/>
        <w:bidi w:val="0"/>
        <w:adjustRightInd/>
        <w:snapToGrid/>
        <w:spacing w:line="510" w:lineRule="exact"/>
        <w:ind w:right="2560" w:firstLine="3200" w:firstLineChars="10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日期：</w:t>
      </w:r>
    </w:p>
    <w:p>
      <w:pPr>
        <w:keepNext w:val="0"/>
        <w:keepLines w:val="0"/>
        <w:pageBreakBefore w:val="0"/>
        <w:widowControl w:val="0"/>
        <w:kinsoku/>
        <w:wordWrap/>
        <w:overflowPunct/>
        <w:topLinePunct w:val="0"/>
        <w:autoSpaceDE/>
        <w:autoSpaceDN/>
        <w:bidi w:val="0"/>
        <w:adjustRightInd/>
        <w:snapToGrid/>
        <w:spacing w:line="510" w:lineRule="exact"/>
        <w:jc w:val="both"/>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kern w:val="0"/>
          <w:sz w:val="28"/>
          <w:szCs w:val="28"/>
          <w:lang w:val="zh-CN"/>
        </w:rPr>
        <w:t>（被委托人签字的需提交法定代表人授权委托书）</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xNDc3YzE5YjA2NjM3OWQ1YWM2MDhiZGI3ZmNkZjYifQ=="/>
  </w:docVars>
  <w:rsids>
    <w:rsidRoot w:val="7F5D568C"/>
    <w:rsid w:val="00057353"/>
    <w:rsid w:val="000B4A2C"/>
    <w:rsid w:val="000B5651"/>
    <w:rsid w:val="000E2201"/>
    <w:rsid w:val="001245E9"/>
    <w:rsid w:val="00137605"/>
    <w:rsid w:val="0017303E"/>
    <w:rsid w:val="001E7C54"/>
    <w:rsid w:val="00232048"/>
    <w:rsid w:val="002533B9"/>
    <w:rsid w:val="002E548E"/>
    <w:rsid w:val="003914BD"/>
    <w:rsid w:val="00396414"/>
    <w:rsid w:val="003E0FD4"/>
    <w:rsid w:val="0041565F"/>
    <w:rsid w:val="0061448B"/>
    <w:rsid w:val="00653071"/>
    <w:rsid w:val="00757E06"/>
    <w:rsid w:val="007D2238"/>
    <w:rsid w:val="007E2167"/>
    <w:rsid w:val="008B2119"/>
    <w:rsid w:val="00961511"/>
    <w:rsid w:val="009C5CD0"/>
    <w:rsid w:val="009E5CF4"/>
    <w:rsid w:val="00A31580"/>
    <w:rsid w:val="00A943EC"/>
    <w:rsid w:val="00A9531E"/>
    <w:rsid w:val="00AC2343"/>
    <w:rsid w:val="00B739C5"/>
    <w:rsid w:val="00BA045A"/>
    <w:rsid w:val="00C06EBC"/>
    <w:rsid w:val="00C76836"/>
    <w:rsid w:val="00CC7814"/>
    <w:rsid w:val="00D16B7A"/>
    <w:rsid w:val="00D94560"/>
    <w:rsid w:val="00F56FFA"/>
    <w:rsid w:val="00F83070"/>
    <w:rsid w:val="00FD3FBA"/>
    <w:rsid w:val="00FE0959"/>
    <w:rsid w:val="00FE6FA0"/>
    <w:rsid w:val="01AC4A9E"/>
    <w:rsid w:val="01FA48FF"/>
    <w:rsid w:val="026741F5"/>
    <w:rsid w:val="02D52C89"/>
    <w:rsid w:val="043B5C88"/>
    <w:rsid w:val="046F4A28"/>
    <w:rsid w:val="05ED6429"/>
    <w:rsid w:val="060519C4"/>
    <w:rsid w:val="063F3123"/>
    <w:rsid w:val="06DF5D71"/>
    <w:rsid w:val="08BD2DD6"/>
    <w:rsid w:val="08F76B0A"/>
    <w:rsid w:val="09440A55"/>
    <w:rsid w:val="09445B0D"/>
    <w:rsid w:val="096B5A13"/>
    <w:rsid w:val="0A9E7CF1"/>
    <w:rsid w:val="0CD750D4"/>
    <w:rsid w:val="0D486053"/>
    <w:rsid w:val="0FA0037D"/>
    <w:rsid w:val="10D96F6D"/>
    <w:rsid w:val="123928BD"/>
    <w:rsid w:val="134A0A16"/>
    <w:rsid w:val="146910B9"/>
    <w:rsid w:val="158A3C94"/>
    <w:rsid w:val="176522C3"/>
    <w:rsid w:val="1AA1676B"/>
    <w:rsid w:val="1CCB29DF"/>
    <w:rsid w:val="1D770A6C"/>
    <w:rsid w:val="1D790876"/>
    <w:rsid w:val="1D810204"/>
    <w:rsid w:val="1DE026A3"/>
    <w:rsid w:val="1F4F43BC"/>
    <w:rsid w:val="205D447F"/>
    <w:rsid w:val="20DB53A4"/>
    <w:rsid w:val="215F5FD5"/>
    <w:rsid w:val="23833229"/>
    <w:rsid w:val="23CD2CCD"/>
    <w:rsid w:val="2435126F"/>
    <w:rsid w:val="26D110DA"/>
    <w:rsid w:val="285F2D5E"/>
    <w:rsid w:val="2AE33AD1"/>
    <w:rsid w:val="2D0179AD"/>
    <w:rsid w:val="2D4D6C11"/>
    <w:rsid w:val="2E3112E2"/>
    <w:rsid w:val="2EDC07B7"/>
    <w:rsid w:val="31807FCD"/>
    <w:rsid w:val="31932610"/>
    <w:rsid w:val="31A16CAC"/>
    <w:rsid w:val="33731CBA"/>
    <w:rsid w:val="355F439E"/>
    <w:rsid w:val="36B8416D"/>
    <w:rsid w:val="36D05553"/>
    <w:rsid w:val="36E346A5"/>
    <w:rsid w:val="377D09C0"/>
    <w:rsid w:val="39DA0497"/>
    <w:rsid w:val="3AB51ADD"/>
    <w:rsid w:val="3B0D66D8"/>
    <w:rsid w:val="3B57559E"/>
    <w:rsid w:val="3B9A7EDD"/>
    <w:rsid w:val="3BAC7C11"/>
    <w:rsid w:val="3F8D21CB"/>
    <w:rsid w:val="3F982986"/>
    <w:rsid w:val="420841A6"/>
    <w:rsid w:val="44B34999"/>
    <w:rsid w:val="44DB2157"/>
    <w:rsid w:val="45062140"/>
    <w:rsid w:val="477D0DFA"/>
    <w:rsid w:val="480D3560"/>
    <w:rsid w:val="481E3C44"/>
    <w:rsid w:val="48257524"/>
    <w:rsid w:val="486E6CDC"/>
    <w:rsid w:val="49E2624C"/>
    <w:rsid w:val="49F622FF"/>
    <w:rsid w:val="4A373ABE"/>
    <w:rsid w:val="4AFF5FAF"/>
    <w:rsid w:val="4DE92160"/>
    <w:rsid w:val="4E826E99"/>
    <w:rsid w:val="4EEA0908"/>
    <w:rsid w:val="50033E4B"/>
    <w:rsid w:val="52085071"/>
    <w:rsid w:val="53910444"/>
    <w:rsid w:val="54381173"/>
    <w:rsid w:val="56AF5D4E"/>
    <w:rsid w:val="585F62DF"/>
    <w:rsid w:val="59FD4A83"/>
    <w:rsid w:val="5E534B44"/>
    <w:rsid w:val="5EAC1B52"/>
    <w:rsid w:val="5F41723B"/>
    <w:rsid w:val="5FBA11EE"/>
    <w:rsid w:val="60050F86"/>
    <w:rsid w:val="60054ECA"/>
    <w:rsid w:val="61225B69"/>
    <w:rsid w:val="626C3AD2"/>
    <w:rsid w:val="627D4739"/>
    <w:rsid w:val="62943029"/>
    <w:rsid w:val="62C3778D"/>
    <w:rsid w:val="64195594"/>
    <w:rsid w:val="649C7F73"/>
    <w:rsid w:val="64E4154C"/>
    <w:rsid w:val="650D184D"/>
    <w:rsid w:val="66F0036A"/>
    <w:rsid w:val="670D4ACD"/>
    <w:rsid w:val="693858FD"/>
    <w:rsid w:val="699C32F2"/>
    <w:rsid w:val="6ABE3CF3"/>
    <w:rsid w:val="6B612E1D"/>
    <w:rsid w:val="6B862FD7"/>
    <w:rsid w:val="6B8B52B4"/>
    <w:rsid w:val="6BE83EB2"/>
    <w:rsid w:val="6DCD6EB1"/>
    <w:rsid w:val="70BA6C25"/>
    <w:rsid w:val="70D34D1C"/>
    <w:rsid w:val="74492AF7"/>
    <w:rsid w:val="74820F33"/>
    <w:rsid w:val="75095268"/>
    <w:rsid w:val="7820060B"/>
    <w:rsid w:val="79222AB3"/>
    <w:rsid w:val="7A191687"/>
    <w:rsid w:val="7B4957BF"/>
    <w:rsid w:val="7B812053"/>
    <w:rsid w:val="7C896BD7"/>
    <w:rsid w:val="7D734201"/>
    <w:rsid w:val="7EF82131"/>
    <w:rsid w:val="7F1B620C"/>
    <w:rsid w:val="7F5D568C"/>
    <w:rsid w:val="7FE76530"/>
    <w:rsid w:val="7FFF0DAB"/>
    <w:rsid w:val="B74FFA45"/>
    <w:rsid w:val="CFCFA048"/>
    <w:rsid w:val="F5FAC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6"/>
    <w:qFormat/>
    <w:uiPriority w:val="0"/>
    <w:rPr>
      <w:b/>
      <w:bCs/>
    </w:r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页眉 字符"/>
    <w:basedOn w:val="9"/>
    <w:link w:val="5"/>
    <w:qFormat/>
    <w:uiPriority w:val="0"/>
    <w:rPr>
      <w:rFonts w:asciiTheme="minorHAnsi" w:hAnsiTheme="minorHAnsi" w:eastAsiaTheme="minorEastAsia" w:cstheme="minorBidi"/>
      <w:kern w:val="2"/>
      <w:sz w:val="18"/>
      <w:szCs w:val="18"/>
    </w:rPr>
  </w:style>
  <w:style w:type="character" w:customStyle="1" w:styleId="13">
    <w:name w:val="页脚 字符"/>
    <w:basedOn w:val="9"/>
    <w:link w:val="4"/>
    <w:qFormat/>
    <w:uiPriority w:val="0"/>
    <w:rPr>
      <w:rFonts w:asciiTheme="minorHAnsi" w:hAnsiTheme="minorHAnsi" w:eastAsiaTheme="minorEastAsia" w:cstheme="minorBidi"/>
      <w:kern w:val="2"/>
      <w:sz w:val="18"/>
      <w:szCs w:val="18"/>
    </w:rPr>
  </w:style>
  <w:style w:type="paragraph" w:styleId="14">
    <w:name w:val="List Paragraph"/>
    <w:basedOn w:val="1"/>
    <w:qFormat/>
    <w:uiPriority w:val="99"/>
    <w:pPr>
      <w:ind w:firstLine="420" w:firstLineChars="200"/>
    </w:pPr>
  </w:style>
  <w:style w:type="character" w:customStyle="1" w:styleId="15">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7"/>
    <w:qFormat/>
    <w:uiPriority w:val="0"/>
    <w:rPr>
      <w:rFonts w:asciiTheme="minorHAnsi" w:hAnsiTheme="minorHAnsi" w:eastAsiaTheme="minorEastAsia" w:cstheme="minorBidi"/>
      <w:b/>
      <w:bCs/>
      <w:kern w:val="2"/>
      <w:sz w:val="21"/>
      <w:szCs w:val="24"/>
    </w:rPr>
  </w:style>
  <w:style w:type="character" w:customStyle="1" w:styleId="17">
    <w:name w:val="批注框文本 字符"/>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468</Words>
  <Characters>96</Characters>
  <Lines>1</Lines>
  <Paragraphs>1</Paragraphs>
  <TotalTime>11</TotalTime>
  <ScaleCrop>false</ScaleCrop>
  <LinksUpToDate>false</LinksUpToDate>
  <CharactersWithSpaces>563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2023-05-29T07:54:00Z</dcterms:created>
  <dc:creator>禹丞</dc:creator>
  <cp:lastModifiedBy>文化事业科</cp:lastModifiedBy>
  <cp:lastPrinted>2023-02-01T15:09:00Z</cp:lastPrinted>
  <dcterms:modified xsi:type="dcterms:W3CDTF">2023-05-31T10:49:22Z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8B6F2C7AB4F648DB9B66F603003AA892_13</vt:lpwstr>
  </property>
</Properties>
</file>