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B2" w:rsidRDefault="00F83773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cs="黑体" w:hint="eastAsia"/>
          <w:b/>
          <w:bCs/>
          <w:kern w:val="2"/>
          <w:sz w:val="36"/>
          <w:szCs w:val="36"/>
        </w:rPr>
        <w:t>附件</w:t>
      </w:r>
      <w:r>
        <w:rPr>
          <w:rFonts w:cs="黑体" w:hint="eastAsia"/>
          <w:b/>
          <w:bCs/>
          <w:kern w:val="2"/>
          <w:sz w:val="36"/>
          <w:szCs w:val="36"/>
        </w:rPr>
        <w:t>1</w:t>
      </w:r>
      <w:r>
        <w:rPr>
          <w:rFonts w:cs="黑体" w:hint="eastAsia"/>
          <w:b/>
          <w:bCs/>
          <w:kern w:val="2"/>
          <w:sz w:val="36"/>
          <w:szCs w:val="36"/>
        </w:rPr>
        <w:t>：</w:t>
      </w:r>
    </w:p>
    <w:p w:rsidR="001718B2" w:rsidRDefault="001718B2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1718B2" w:rsidRDefault="00F83773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深圳市宝安区公共卫生服务中心</w:t>
      </w:r>
    </w:p>
    <w:p w:rsidR="001718B2" w:rsidRDefault="00832173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流量校准设备</w:t>
      </w:r>
      <w:r w:rsidR="00F83773">
        <w:rPr>
          <w:rFonts w:ascii="黑体" w:eastAsia="黑体" w:hint="eastAsia"/>
          <w:b/>
          <w:sz w:val="52"/>
          <w:szCs w:val="52"/>
        </w:rPr>
        <w:t>采购项目</w:t>
      </w:r>
    </w:p>
    <w:p w:rsidR="001718B2" w:rsidRDefault="00F83773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调研资料汇报资料</w:t>
      </w:r>
      <w:bookmarkStart w:id="1" w:name="_GoBack"/>
      <w:bookmarkEnd w:id="1"/>
    </w:p>
    <w:p w:rsidR="001718B2" w:rsidRDefault="001718B2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1718B2" w:rsidRDefault="001718B2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1718B2" w:rsidRDefault="001718B2">
      <w:pPr>
        <w:rPr>
          <w:rFonts w:ascii="仿宋_GB2312" w:eastAsia="仿宋_GB2312"/>
          <w:b/>
          <w:sz w:val="32"/>
        </w:rPr>
      </w:pPr>
    </w:p>
    <w:p w:rsidR="001718B2" w:rsidRDefault="001718B2">
      <w:pPr>
        <w:pStyle w:val="2"/>
      </w:pPr>
    </w:p>
    <w:p w:rsidR="001718B2" w:rsidRDefault="001718B2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1718B2" w:rsidRDefault="00F83773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供应商名称：</w:t>
      </w:r>
    </w:p>
    <w:p w:rsidR="001718B2" w:rsidRDefault="00F83773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供应商地址：</w:t>
      </w:r>
    </w:p>
    <w:p w:rsidR="001718B2" w:rsidRDefault="00F83773"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ascii="仿宋_GB2312" w:eastAsia="仿宋_GB2312" w:hint="eastAsia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718B2" w:rsidRDefault="00F83773"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 w:rsidR="001718B2" w:rsidRDefault="001718B2">
          <w:pPr>
            <w:jc w:val="center"/>
            <w:rPr>
              <w:b/>
              <w:bCs/>
              <w:sz w:val="44"/>
              <w:lang w:val="zh-CN"/>
            </w:rPr>
          </w:pPr>
        </w:p>
        <w:p w:rsidR="001718B2" w:rsidRDefault="00F83773">
          <w:pPr>
            <w:pStyle w:val="10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3816" w:history="1">
            <w:r>
              <w:rPr>
                <w:rFonts w:cs="黑体" w:hint="eastAsia"/>
                <w:kern w:val="2"/>
                <w:szCs w:val="32"/>
              </w:rPr>
              <w:t xml:space="preserve">1. </w:t>
            </w:r>
            <w:r>
              <w:rPr>
                <w:rFonts w:cs="黑体" w:hint="eastAsia"/>
                <w:kern w:val="2"/>
                <w:szCs w:val="32"/>
              </w:rPr>
              <w:t>医疗设备</w:t>
            </w:r>
            <w:r>
              <w:rPr>
                <w:rFonts w:hint="eastAsia"/>
                <w:szCs w:val="30"/>
              </w:rPr>
              <w:t>购置</w:t>
            </w:r>
            <w:r>
              <w:rPr>
                <w:rFonts w:cs="黑体" w:hint="eastAsia"/>
                <w:kern w:val="2"/>
                <w:szCs w:val="32"/>
              </w:rPr>
              <w:t>信息咨询一览表</w:t>
            </w:r>
            <w:r>
              <w:tab/>
            </w:r>
            <w:r>
              <w:fldChar w:fldCharType="begin"/>
            </w:r>
            <w:r>
              <w:instrText xml:space="preserve"> PAGEREF _Toc13816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32104" w:history="1">
            <w:r>
              <w:rPr>
                <w:rFonts w:hint="eastAsia"/>
                <w:szCs w:val="30"/>
              </w:rPr>
              <w:t xml:space="preserve">2. </w:t>
            </w:r>
            <w:r>
              <w:rPr>
                <w:rFonts w:hint="eastAsia"/>
                <w:szCs w:val="30"/>
              </w:rPr>
              <w:t>报名资质材料</w:t>
            </w:r>
            <w:r>
              <w:tab/>
            </w:r>
            <w:r>
              <w:fldChar w:fldCharType="begin"/>
            </w:r>
            <w:r>
              <w:instrText xml:space="preserve"> PAGEREF _Toc32104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718B2" w:rsidRDefault="00F83773">
          <w:pPr>
            <w:pStyle w:val="20"/>
            <w:tabs>
              <w:tab w:val="right" w:leader="dot" w:pos="9746"/>
            </w:tabs>
            <w:ind w:left="480"/>
          </w:pPr>
          <w:hyperlink w:anchor="_Toc5505" w:history="1">
            <w:r>
              <w:rPr>
                <w:rFonts w:cs="黑体"/>
                <w:bCs/>
                <w:kern w:val="2"/>
                <w:szCs w:val="32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公司三证</w:t>
            </w:r>
            <w:r>
              <w:tab/>
            </w:r>
            <w:r>
              <w:fldChar w:fldCharType="begin"/>
            </w:r>
            <w:r>
              <w:instrText xml:space="preserve"> PAGEREF _Toc5505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718B2" w:rsidRDefault="00F83773">
          <w:pPr>
            <w:pStyle w:val="20"/>
            <w:tabs>
              <w:tab w:val="right" w:leader="dot" w:pos="9746"/>
            </w:tabs>
            <w:ind w:left="480"/>
          </w:pPr>
          <w:hyperlink w:anchor="_Toc14759" w:history="1">
            <w:r>
              <w:rPr>
                <w:rFonts w:cs="黑体"/>
                <w:bCs/>
                <w:kern w:val="2"/>
                <w:szCs w:val="32"/>
              </w:rPr>
              <w:t xml:space="preserve">(2) </w:t>
            </w:r>
            <w:r>
              <w:rPr>
                <w:rFonts w:cs="黑体" w:hint="eastAsia"/>
                <w:bCs/>
                <w:kern w:val="2"/>
                <w:szCs w:val="32"/>
              </w:rPr>
              <w:t>厂家授权书</w:t>
            </w:r>
            <w:r>
              <w:tab/>
            </w:r>
            <w:r>
              <w:fldChar w:fldCharType="begin"/>
            </w:r>
            <w:r>
              <w:instrText xml:space="preserve"> PAGEREF _Toc14759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8400" w:history="1">
            <w:r>
              <w:rPr>
                <w:rFonts w:hint="eastAsia"/>
                <w:szCs w:val="30"/>
              </w:rPr>
              <w:t xml:space="preserve">3. </w:t>
            </w:r>
            <w:r>
              <w:rPr>
                <w:rFonts w:hint="eastAsia"/>
                <w:szCs w:val="30"/>
              </w:rPr>
              <w:t>产品信息</w:t>
            </w:r>
            <w:r>
              <w:tab/>
            </w:r>
            <w:r>
              <w:fldChar w:fldCharType="begin"/>
            </w:r>
            <w:r>
              <w:instrText xml:space="preserve"> PAGEREF _Toc8400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26035" w:history="1">
            <w:r>
              <w:rPr>
                <w:rFonts w:cs="Times New Roman" w:hint="eastAsia"/>
                <w:kern w:val="2"/>
              </w:rPr>
              <w:t xml:space="preserve">4. </w:t>
            </w:r>
            <w:r>
              <w:rPr>
                <w:rFonts w:hint="eastAsia"/>
                <w:szCs w:val="30"/>
              </w:rPr>
              <w:t>技术参数</w:t>
            </w:r>
            <w:r>
              <w:tab/>
            </w:r>
            <w:r>
              <w:fldChar w:fldCharType="begin"/>
            </w:r>
            <w:r>
              <w:instrText xml:space="preserve"> PAGEREF _Toc26035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2147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5.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配置清单</w:t>
            </w:r>
            <w:r>
              <w:tab/>
            </w:r>
            <w:r>
              <w:fldChar w:fldCharType="begin"/>
            </w:r>
            <w:r>
              <w:instrText xml:space="preserve"> PAGEREF _Toc2147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27388" w:history="1">
            <w:r>
              <w:rPr>
                <w:rFonts w:ascii="黑体" w:eastAsia="黑体" w:hAnsi="黑体" w:cs="黑体" w:hint="eastAsia"/>
                <w:kern w:val="2"/>
                <w:szCs w:val="21"/>
              </w:rPr>
              <w:t xml:space="preserve">6. </w:t>
            </w:r>
            <w:r>
              <w:rPr>
                <w:rFonts w:ascii="黑体" w:eastAsia="黑体" w:hAnsi="黑体" w:cs="黑体"/>
                <w:kern w:val="2"/>
                <w:szCs w:val="28"/>
              </w:rPr>
              <w:t>设备易损件</w:t>
            </w:r>
            <w:r>
              <w:tab/>
            </w:r>
            <w:r>
              <w:fldChar w:fldCharType="begin"/>
            </w:r>
            <w:r>
              <w:instrText xml:space="preserve"> PAGEREF _Toc27388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18216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7.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配套试剂耗材</w:t>
            </w:r>
            <w:r>
              <w:tab/>
            </w:r>
            <w:r>
              <w:fldChar w:fldCharType="begin"/>
            </w:r>
            <w:r>
              <w:instrText xml:space="preserve"> PAGEREF _Toc18216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15086" w:history="1">
            <w:r>
              <w:rPr>
                <w:rFonts w:hint="eastAsia"/>
                <w:szCs w:val="30"/>
              </w:rPr>
              <w:t xml:space="preserve">8. </w:t>
            </w:r>
            <w:r>
              <w:rPr>
                <w:rFonts w:hint="eastAsia"/>
                <w:szCs w:val="30"/>
              </w:rPr>
              <w:t>商务联络</w:t>
            </w:r>
            <w:r>
              <w:tab/>
            </w:r>
            <w:r>
              <w:fldChar w:fldCharType="begin"/>
            </w:r>
            <w:r>
              <w:instrText xml:space="preserve"> PAGEREF _Toc15086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18989" w:history="1">
            <w:r>
              <w:rPr>
                <w:rFonts w:hint="eastAsia"/>
                <w:szCs w:val="30"/>
              </w:rPr>
              <w:t xml:space="preserve">9. </w:t>
            </w:r>
            <w:r>
              <w:rPr>
                <w:rFonts w:hint="eastAsia"/>
                <w:szCs w:val="30"/>
              </w:rPr>
              <w:t>价格信息</w:t>
            </w:r>
            <w:r>
              <w:tab/>
            </w:r>
            <w:r>
              <w:fldChar w:fldCharType="begin"/>
            </w:r>
            <w:r>
              <w:instrText xml:space="preserve"> PAGEREF _Toc18989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1718B2" w:rsidRDefault="00F83773">
          <w:pPr>
            <w:pStyle w:val="20"/>
            <w:tabs>
              <w:tab w:val="right" w:leader="dot" w:pos="9746"/>
            </w:tabs>
            <w:ind w:left="480"/>
          </w:pPr>
          <w:hyperlink w:anchor="_Toc4715" w:history="1">
            <w:r>
              <w:rPr>
                <w:rFonts w:ascii="黑体" w:eastAsia="黑体" w:hAnsi="黑体" w:cs="黑体"/>
                <w:kern w:val="2"/>
                <w:szCs w:val="28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同型号设备销售发票或合同</w:t>
            </w:r>
            <w:r>
              <w:tab/>
            </w:r>
            <w:r>
              <w:fldChar w:fldCharType="begin"/>
            </w:r>
            <w:r>
              <w:instrText xml:space="preserve"> PAGEREF _Toc4715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1718B2" w:rsidRDefault="00F83773">
          <w:pPr>
            <w:pStyle w:val="10"/>
            <w:tabs>
              <w:tab w:val="right" w:leader="dot" w:pos="9746"/>
            </w:tabs>
          </w:pPr>
          <w:hyperlink w:anchor="_Toc30384" w:history="1">
            <w:r>
              <w:rPr>
                <w:rFonts w:hint="eastAsia"/>
                <w:szCs w:val="30"/>
              </w:rPr>
              <w:t xml:space="preserve">10. </w:t>
            </w:r>
            <w:r>
              <w:rPr>
                <w:rFonts w:hint="eastAsia"/>
                <w:szCs w:val="30"/>
              </w:rPr>
              <w:t>产品彩页</w:t>
            </w:r>
            <w:r>
              <w:tab/>
            </w:r>
            <w:r>
              <w:fldChar w:fldCharType="begin"/>
            </w:r>
            <w:r>
              <w:instrText xml:space="preserve"> PAGEREF _Toc30384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1718B2" w:rsidRDefault="00F83773">
          <w:pPr>
            <w:pStyle w:val="TOC1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 w:rsidR="001718B2" w:rsidRDefault="001718B2">
      <w:pPr>
        <w:rPr>
          <w:sz w:val="32"/>
          <w:szCs w:val="32"/>
        </w:rPr>
      </w:pPr>
    </w:p>
    <w:p w:rsidR="001718B2" w:rsidRDefault="001718B2">
      <w:pPr>
        <w:rPr>
          <w:color w:val="000000"/>
          <w:sz w:val="32"/>
          <w:szCs w:val="32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 w:rsidR="001718B2">
          <w:pgSz w:w="11906" w:h="16838"/>
          <w:pgMar w:top="1440" w:right="1080" w:bottom="1440" w:left="1080" w:header="851" w:footer="992" w:gutter="0"/>
          <w:cols w:space="425"/>
          <w:docGrid w:linePitch="312"/>
        </w:sectPr>
      </w:pP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2" w:name="_Toc13816"/>
      <w:r>
        <w:rPr>
          <w:rFonts w:cs="黑体" w:hint="eastAsia"/>
          <w:kern w:val="2"/>
          <w:sz w:val="32"/>
          <w:szCs w:val="32"/>
        </w:rPr>
        <w:lastRenderedPageBreak/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cs="黑体" w:hint="eastAsia"/>
          <w:kern w:val="2"/>
          <w:sz w:val="32"/>
          <w:szCs w:val="32"/>
        </w:rPr>
        <w:t>信息咨询一览表</w:t>
      </w:r>
      <w:bookmarkEnd w:id="2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:rsidR="001718B2">
        <w:trPr>
          <w:trHeight w:val="632"/>
          <w:jc w:val="center"/>
        </w:trPr>
        <w:tc>
          <w:tcPr>
            <w:tcW w:w="1773" w:type="dxa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:rsidR="001718B2" w:rsidRDefault="001718B2">
            <w:pPr>
              <w:rPr>
                <w:bCs/>
              </w:rPr>
            </w:pPr>
          </w:p>
          <w:p w:rsidR="001718B2" w:rsidRDefault="001718B2">
            <w:pPr>
              <w:jc w:val="center"/>
              <w:rPr>
                <w:bCs/>
              </w:rPr>
            </w:pPr>
          </w:p>
        </w:tc>
      </w:tr>
      <w:tr w:rsidR="001718B2">
        <w:trPr>
          <w:trHeight w:val="777"/>
          <w:jc w:val="center"/>
        </w:trPr>
        <w:tc>
          <w:tcPr>
            <w:tcW w:w="1773" w:type="dxa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型号：</w:t>
            </w: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2895" w:type="dxa"/>
            <w:gridSpan w:val="2"/>
            <w:vAlign w:val="center"/>
          </w:tcPr>
          <w:p w:rsidR="001718B2" w:rsidRDefault="001718B2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 w:rsidR="001718B2" w:rsidRDefault="001718B2">
            <w:pPr>
              <w:jc w:val="center"/>
              <w:rPr>
                <w:rFonts w:cs="微软雅黑"/>
                <w:bCs/>
              </w:rPr>
            </w:pPr>
          </w:p>
        </w:tc>
      </w:tr>
      <w:tr w:rsidR="001718B2">
        <w:trPr>
          <w:trHeight w:val="607"/>
          <w:jc w:val="center"/>
        </w:trPr>
        <w:tc>
          <w:tcPr>
            <w:tcW w:w="1773" w:type="dxa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注册证名称及注册证号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4431" w:type="dxa"/>
            <w:gridSpan w:val="4"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设备类型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2382" w:type="dxa"/>
            <w:gridSpan w:val="2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根据注册证信息填写设备类（</w:t>
            </w:r>
            <w:r>
              <w:rPr>
                <w:rFonts w:cs="微软雅黑" w:hint="eastAsia"/>
                <w:bCs/>
              </w:rPr>
              <w:t>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III</w:t>
            </w:r>
            <w:r>
              <w:rPr>
                <w:rFonts w:cs="微软雅黑" w:hint="eastAsia"/>
                <w:bCs/>
              </w:rPr>
              <w:t>）</w:t>
            </w:r>
          </w:p>
        </w:tc>
      </w:tr>
      <w:tr w:rsidR="001718B2">
        <w:trPr>
          <w:trHeight w:val="657"/>
          <w:jc w:val="center"/>
        </w:trPr>
        <w:tc>
          <w:tcPr>
            <w:tcW w:w="1773" w:type="dxa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设备用途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8292" w:type="dxa"/>
            <w:gridSpan w:val="8"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</w:tr>
      <w:tr w:rsidR="001718B2">
        <w:trPr>
          <w:trHeight w:val="860"/>
          <w:jc w:val="center"/>
        </w:trPr>
        <w:tc>
          <w:tcPr>
            <w:tcW w:w="1773" w:type="dxa"/>
            <w:vMerge w:val="restart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该型号近期中标单位名称及中标价</w:t>
            </w:r>
          </w:p>
          <w:p w:rsidR="001718B2" w:rsidRDefault="00F83773">
            <w:pPr>
              <w:jc w:val="center"/>
              <w:rPr>
                <w:bCs/>
                <w:sz w:val="18"/>
              </w:rPr>
            </w:pPr>
            <w:r>
              <w:rPr>
                <w:rFonts w:cs="微软雅黑" w:hint="eastAsia"/>
                <w:bCs/>
              </w:rPr>
              <w:t>（至少</w:t>
            </w:r>
            <w:r>
              <w:rPr>
                <w:rFonts w:cs="微软雅黑" w:hint="eastAsia"/>
                <w:bCs/>
              </w:rPr>
              <w:t>3</w:t>
            </w:r>
            <w:r>
              <w:rPr>
                <w:rFonts w:cs="微软雅黑" w:hint="eastAsia"/>
                <w:bCs/>
              </w:rPr>
              <w:t>家）</w:t>
            </w:r>
            <w:r>
              <w:rPr>
                <w:rFonts w:cs="微软雅黑" w:hint="eastAsia"/>
                <w:bCs/>
              </w:rPr>
              <w:t xml:space="preserve">      </w:t>
            </w:r>
            <w:r>
              <w:rPr>
                <w:rFonts w:cs="微软雅黑" w:hint="eastAsia"/>
                <w:bCs/>
              </w:rPr>
              <w:t>请注明具体时间</w:t>
            </w:r>
            <w:r>
              <w:rPr>
                <w:rFonts w:cs="微软雅黑" w:hint="eastAsia"/>
                <w:bCs/>
              </w:rPr>
              <w:t xml:space="preserve"> </w:t>
            </w:r>
            <w:r>
              <w:rPr>
                <w:rFonts w:cs="微软雅黑" w:hint="eastAsia"/>
                <w:bCs/>
                <w:color w:val="FF0000"/>
              </w:rPr>
              <w:t>（必填，广州、深圳地区优先填写，若无用“</w:t>
            </w:r>
            <w:r>
              <w:rPr>
                <w:rFonts w:cs="微软雅黑" w:hint="eastAsia"/>
                <w:bCs/>
                <w:color w:val="FF0000"/>
              </w:rPr>
              <w:t>/</w:t>
            </w:r>
            <w:r>
              <w:rPr>
                <w:rFonts w:cs="微软雅黑" w:hint="eastAsia"/>
                <w:bCs/>
                <w:color w:val="FF0000"/>
              </w:rPr>
              <w:t>”表示）</w:t>
            </w:r>
          </w:p>
        </w:tc>
        <w:tc>
          <w:tcPr>
            <w:tcW w:w="8292" w:type="dxa"/>
            <w:gridSpan w:val="8"/>
            <w:vAlign w:val="center"/>
          </w:tcPr>
          <w:p w:rsidR="001718B2" w:rsidRDefault="00F83773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1718B2" w:rsidRDefault="00F83773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:rsidR="001718B2">
        <w:trPr>
          <w:trHeight w:val="925"/>
          <w:jc w:val="center"/>
        </w:trPr>
        <w:tc>
          <w:tcPr>
            <w:tcW w:w="1773" w:type="dxa"/>
            <w:vMerge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sz="4" w:space="0" w:color="auto"/>
            </w:tcBorders>
            <w:vAlign w:val="center"/>
          </w:tcPr>
          <w:p w:rsidR="001718B2" w:rsidRDefault="00F83773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1718B2" w:rsidRDefault="00F83773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1718B2">
        <w:trPr>
          <w:trHeight w:val="624"/>
          <w:jc w:val="center"/>
        </w:trPr>
        <w:tc>
          <w:tcPr>
            <w:tcW w:w="1773" w:type="dxa"/>
            <w:vMerge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1718B2" w:rsidRDefault="00F83773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1718B2" w:rsidRDefault="00F83773">
            <w:pPr>
              <w:ind w:firstLineChars="100" w:firstLine="24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1718B2">
        <w:trPr>
          <w:trHeight w:val="2408"/>
          <w:jc w:val="center"/>
        </w:trPr>
        <w:tc>
          <w:tcPr>
            <w:tcW w:w="1773" w:type="dxa"/>
            <w:vMerge w:val="restart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 w:rsidR="001718B2" w:rsidRDefault="00F83773"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 w:rsidR="001718B2" w:rsidRDefault="00F83773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:rsidR="001718B2" w:rsidRDefault="00F83773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:rsidR="001718B2" w:rsidRDefault="00F83773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:rsidR="001718B2" w:rsidRDefault="00F83773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</w:tr>
      <w:tr w:rsidR="001718B2">
        <w:trPr>
          <w:trHeight w:val="446"/>
          <w:jc w:val="center"/>
        </w:trPr>
        <w:tc>
          <w:tcPr>
            <w:tcW w:w="1773" w:type="dxa"/>
            <w:vMerge w:val="restart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质保期后维保方案</w:t>
            </w:r>
            <w:r>
              <w:rPr>
                <w:rFonts w:cs="微软雅黑" w:hint="eastAsia"/>
                <w:bCs/>
                <w:color w:val="FF0000"/>
              </w:rPr>
              <w:t>（必填）</w:t>
            </w:r>
            <w:r>
              <w:rPr>
                <w:rFonts w:cs="微软雅黑" w:hint="eastAsia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 w:rsidR="001718B2" w:rsidRDefault="00F83773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  <w:r>
              <w:rPr>
                <w:rFonts w:hint="eastAsia"/>
                <w:bCs/>
              </w:rPr>
              <w:t xml:space="preserve">    </w:t>
            </w:r>
          </w:p>
        </w:tc>
      </w:tr>
      <w:tr w:rsidR="001718B2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1718B2" w:rsidRDefault="00F83773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1718B2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1718B2" w:rsidRDefault="001718B2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1718B2" w:rsidRDefault="00F83773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年以上：</w:t>
            </w:r>
            <w:r>
              <w:rPr>
                <w:rFonts w:hint="eastAsia"/>
                <w:bCs/>
              </w:rPr>
              <w:t xml:space="preserve">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1718B2">
        <w:trPr>
          <w:trHeight w:val="476"/>
          <w:jc w:val="center"/>
        </w:trPr>
        <w:tc>
          <w:tcPr>
            <w:tcW w:w="1773" w:type="dxa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有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:rsidR="001718B2" w:rsidRDefault="00F83773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若有属于开放</w:t>
            </w:r>
            <w:r>
              <w:rPr>
                <w:rFonts w:cs="微软雅黑" w:hint="eastAsia"/>
                <w:bCs/>
              </w:rPr>
              <w:t>/</w:t>
            </w:r>
            <w:r>
              <w:rPr>
                <w:rFonts w:cs="微软雅黑" w:hint="eastAsia"/>
                <w:bCs/>
              </w:rPr>
              <w:t>封闭</w:t>
            </w:r>
          </w:p>
        </w:tc>
        <w:tc>
          <w:tcPr>
            <w:tcW w:w="4402" w:type="dxa"/>
            <w:gridSpan w:val="5"/>
            <w:vAlign w:val="center"/>
          </w:tcPr>
          <w:p w:rsidR="001718B2" w:rsidRDefault="00F83773">
            <w:pPr>
              <w:ind w:firstLineChars="245" w:firstLine="588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开放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封闭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:rsidR="001718B2">
        <w:trPr>
          <w:trHeight w:val="2962"/>
          <w:jc w:val="center"/>
        </w:trPr>
        <w:tc>
          <w:tcPr>
            <w:tcW w:w="1773" w:type="dxa"/>
            <w:vAlign w:val="center"/>
          </w:tcPr>
          <w:p w:rsidR="001718B2" w:rsidRDefault="00F83773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:rsidR="001718B2" w:rsidRDefault="00F83773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所提供的货物，若有硬件设备，需要具备常规标准数据传输接口，附带业务软件若需要与</w:t>
            </w: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HL7</w:t>
            </w:r>
            <w:r>
              <w:rPr>
                <w:rFonts w:hint="eastAsia"/>
              </w:rPr>
              <w:t>集成平台、</w:t>
            </w:r>
            <w:r>
              <w:rPr>
                <w:rFonts w:hint="eastAsia"/>
              </w:rPr>
              <w:t>HIS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PACS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HRP</w:t>
            </w:r>
            <w:r>
              <w:rPr>
                <w:rFonts w:hint="eastAsia"/>
              </w:rPr>
              <w:t>等系统连接，产生的软件接口开发、调试等费用。</w:t>
            </w:r>
          </w:p>
          <w:p w:rsidR="001718B2" w:rsidRDefault="00F83773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:rsidR="001718B2" w:rsidRDefault="001718B2"/>
        </w:tc>
      </w:tr>
    </w:tbl>
    <w:p w:rsidR="001718B2" w:rsidRDefault="001718B2">
      <w:pPr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3" w:name="_Toc32104"/>
      <w:r>
        <w:rPr>
          <w:rFonts w:hint="eastAsia"/>
          <w:sz w:val="30"/>
          <w:szCs w:val="30"/>
        </w:rPr>
        <w:t>报名资质材料</w:t>
      </w:r>
      <w:bookmarkEnd w:id="3"/>
    </w:p>
    <w:p w:rsidR="001718B2" w:rsidRDefault="00F83773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5505"/>
      <w:r>
        <w:rPr>
          <w:rFonts w:cs="黑体" w:hint="eastAsia"/>
          <w:b/>
          <w:bCs/>
          <w:kern w:val="2"/>
          <w:sz w:val="32"/>
          <w:szCs w:val="32"/>
        </w:rPr>
        <w:t>公司三证</w:t>
      </w:r>
      <w:bookmarkEnd w:id="4"/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/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F83773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5" w:name="_Toc14759"/>
      <w:r>
        <w:rPr>
          <w:rFonts w:cs="黑体" w:hint="eastAsia"/>
          <w:b/>
          <w:bCs/>
          <w:kern w:val="2"/>
          <w:sz w:val="32"/>
          <w:szCs w:val="32"/>
        </w:rPr>
        <w:t>厂家授权书</w:t>
      </w:r>
      <w:bookmarkEnd w:id="5"/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F83773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6" w:name="_Toc8400"/>
      <w:r>
        <w:rPr>
          <w:rFonts w:hint="eastAsia"/>
          <w:sz w:val="30"/>
          <w:szCs w:val="30"/>
        </w:rPr>
        <w:lastRenderedPageBreak/>
        <w:t>产品信息</w:t>
      </w:r>
      <w:bookmarkEnd w:id="6"/>
    </w:p>
    <w:p w:rsidR="001718B2" w:rsidRDefault="00F83773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hyperlink r:id="rId8" w:anchor="category=ylqx" w:history="1">
        <w:r>
          <w:rPr>
            <w:rFonts w:hint="eastAsia"/>
            <w:color w:val="FF0000"/>
            <w:sz w:val="15"/>
            <w:szCs w:val="15"/>
          </w:rPr>
          <w:t>https://www.nmpa.gov.cn/datasearch/home-index.html?79QlcAyHig6m=1644483118613#category=ylqx</w:t>
        </w:r>
      </w:hyperlink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ab"/>
        <w:tblW w:w="5383" w:type="pct"/>
        <w:tblLook w:val="04A0" w:firstRow="1" w:lastRow="0" w:firstColumn="1" w:lastColumn="0" w:noHBand="0" w:noVBand="1"/>
      </w:tblPr>
      <w:tblGrid>
        <w:gridCol w:w="1795"/>
        <w:gridCol w:w="1944"/>
        <w:gridCol w:w="1630"/>
        <w:gridCol w:w="1782"/>
        <w:gridCol w:w="1782"/>
        <w:gridCol w:w="1792"/>
      </w:tblGrid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 w:rsidR="001718B2" w:rsidRDefault="001718B2">
            <w:pPr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1718B2" w:rsidRDefault="00F8377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 w:rsidR="001718B2" w:rsidRDefault="001718B2">
            <w:pPr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1718B2" w:rsidRDefault="00F8377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 w:rsidR="001718B2" w:rsidRDefault="001718B2">
            <w:pPr>
              <w:rPr>
                <w:sz w:val="21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832173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流量校准设备</w:t>
            </w: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00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主要组成成分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预期用途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637"/>
        </w:trPr>
        <w:tc>
          <w:tcPr>
            <w:tcW w:w="1495" w:type="dxa"/>
            <w:vAlign w:val="center"/>
          </w:tcPr>
          <w:p w:rsidR="001718B2" w:rsidRDefault="00F83773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:rsidR="001718B2" w:rsidRDefault="00F83773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7" w:name="_Toc26035"/>
      <w:r>
        <w:rPr>
          <w:rFonts w:hint="eastAsia"/>
          <w:sz w:val="30"/>
          <w:szCs w:val="30"/>
        </w:rPr>
        <w:lastRenderedPageBreak/>
        <w:t>技术参数</w:t>
      </w:r>
      <w:bookmarkEnd w:id="7"/>
    </w:p>
    <w:p w:rsidR="001718B2" w:rsidRDefault="00F83773">
      <w:pPr>
        <w:keepNext/>
        <w:keepLines/>
        <w:spacing w:line="360" w:lineRule="auto"/>
        <w:rPr>
          <w:rFonts w:ascii="黑体" w:eastAsia="黑体" w:hAnsi="黑体" w:cs="黑体"/>
          <w:color w:val="FF0000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（请勿修改此格式，如产品性能无所列举的参数，请用“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/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”表，如需补充的其它的参数，请在表格最后自行增加栏进行补充，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重点参数用“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*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”标识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）</w:t>
      </w:r>
    </w:p>
    <w:tbl>
      <w:tblPr>
        <w:tblW w:w="10680" w:type="dxa"/>
        <w:tblInd w:w="113" w:type="dxa"/>
        <w:tblLook w:val="04A0" w:firstRow="1" w:lastRow="0" w:firstColumn="1" w:lastColumn="0" w:noHBand="0" w:noVBand="1"/>
      </w:tblPr>
      <w:tblGrid>
        <w:gridCol w:w="1080"/>
        <w:gridCol w:w="4460"/>
        <w:gridCol w:w="5140"/>
      </w:tblGrid>
      <w:tr w:rsidR="00BF303A" w:rsidTr="00BF303A">
        <w:trPr>
          <w:trHeight w:val="27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测量方式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低流量测定槽测量范围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中流量测定槽测量范围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高流量测定槽测量范围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精确度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重复性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显示分辨率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连续工作时长（不插电）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环境温度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环境湿度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大气压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低流量测定槽尺寸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中流量测定槽尺寸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高流量测定槽尺寸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F303A" w:rsidTr="00BF303A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3A" w:rsidRDefault="00BF30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3A" w:rsidRDefault="00BF303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1718B2" w:rsidRDefault="00F83773">
      <w:r>
        <w:br w:type="page"/>
      </w: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8" w:name="_Toc2147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配置清单</w:t>
      </w:r>
      <w:bookmarkEnd w:id="8"/>
    </w:p>
    <w:p w:rsidR="001718B2" w:rsidRDefault="00F83773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ab"/>
        <w:tblW w:w="5259" w:type="pct"/>
        <w:tblLook w:val="04A0" w:firstRow="1" w:lastRow="0" w:firstColumn="1" w:lastColumn="0" w:noHBand="0" w:noVBand="1"/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:rsidR="001718B2">
        <w:trPr>
          <w:trHeight w:val="561"/>
        </w:trPr>
        <w:tc>
          <w:tcPr>
            <w:tcW w:w="10479" w:type="dxa"/>
            <w:gridSpan w:val="8"/>
            <w:vAlign w:val="center"/>
          </w:tcPr>
          <w:p w:rsidR="001718B2" w:rsidRDefault="00F83773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:rsidR="001718B2">
        <w:trPr>
          <w:trHeight w:val="561"/>
        </w:trPr>
        <w:tc>
          <w:tcPr>
            <w:tcW w:w="10479" w:type="dxa"/>
            <w:gridSpan w:val="8"/>
            <w:vAlign w:val="center"/>
          </w:tcPr>
          <w:p w:rsidR="001718B2" w:rsidRDefault="00F83773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</w:t>
            </w: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</w:rPr>
              <w:t>、需逐一列明各主要分项报价；</w:t>
            </w:r>
            <w:r>
              <w:rPr>
                <w:rFonts w:hint="eastAsia"/>
                <w:sz w:val="22"/>
                <w:szCs w:val="22"/>
              </w:rPr>
              <w:t xml:space="preserve"> 2</w:t>
            </w:r>
            <w:r>
              <w:rPr>
                <w:rFonts w:hint="eastAsia"/>
                <w:sz w:val="22"/>
                <w:szCs w:val="22"/>
              </w:rPr>
              <w:t>、清单列明的配置均视为包含在总报价内的配置</w:t>
            </w: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874" w:type="dxa"/>
            <w:gridSpan w:val="7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sz w:val="32"/>
                <w:szCs w:val="36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38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</w:trPr>
        <w:tc>
          <w:tcPr>
            <w:tcW w:w="84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1718B2" w:rsidRDefault="00F83773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1"/>
          <w:szCs w:val="21"/>
        </w:rPr>
      </w:pPr>
      <w:bookmarkStart w:id="9" w:name="_Toc27388"/>
      <w:r>
        <w:rPr>
          <w:rFonts w:ascii="黑体" w:eastAsia="黑体" w:hAnsi="黑体" w:cs="黑体"/>
          <w:kern w:val="2"/>
          <w:sz w:val="28"/>
          <w:szCs w:val="28"/>
        </w:rPr>
        <w:lastRenderedPageBreak/>
        <w:t>设备易损件</w:t>
      </w:r>
      <w:bookmarkEnd w:id="9"/>
    </w:p>
    <w:p w:rsidR="001718B2" w:rsidRDefault="00F83773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kern w:val="2"/>
          <w:sz w:val="21"/>
          <w:szCs w:val="21"/>
        </w:rPr>
        <w:t>（设备配件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>，无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选填</w:t>
      </w:r>
      <w:r>
        <w:rPr>
          <w:rFonts w:ascii="黑体" w:eastAsia="黑体" w:hAnsi="黑体" w:cs="黑体" w:hint="eastAsia"/>
          <w:kern w:val="2"/>
          <w:sz w:val="21"/>
          <w:szCs w:val="21"/>
        </w:rPr>
        <w:t>）</w:t>
      </w:r>
    </w:p>
    <w:tbl>
      <w:tblPr>
        <w:tblStyle w:val="ab"/>
        <w:tblW w:w="5377" w:type="pct"/>
        <w:jc w:val="center"/>
        <w:tblLook w:val="04A0" w:firstRow="1" w:lastRow="0" w:firstColumn="1" w:lastColumn="0" w:noHBand="0" w:noVBand="1"/>
      </w:tblPr>
      <w:tblGrid>
        <w:gridCol w:w="774"/>
        <w:gridCol w:w="3101"/>
        <w:gridCol w:w="2167"/>
        <w:gridCol w:w="1533"/>
        <w:gridCol w:w="1196"/>
        <w:gridCol w:w="1942"/>
      </w:tblGrid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77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718B2" w:rsidRDefault="001718B2">
            <w:pPr>
              <w:jc w:val="center"/>
              <w:rPr>
                <w:sz w:val="20"/>
                <w:szCs w:val="21"/>
              </w:rPr>
            </w:pPr>
          </w:p>
        </w:tc>
      </w:tr>
    </w:tbl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pStyle w:val="2"/>
        <w:sectPr w:rsidR="001718B2">
          <w:footerReference w:type="default" r:id="rId9"/>
          <w:pgSz w:w="11906" w:h="16838"/>
          <w:pgMar w:top="1440" w:right="1080" w:bottom="1440" w:left="1080" w:header="851" w:footer="992" w:gutter="0"/>
          <w:pgNumType w:start="1"/>
          <w:cols w:space="425"/>
          <w:docGrid w:linePitch="312"/>
        </w:sectPr>
      </w:pP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10" w:name="_Toc18216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配套试剂耗材</w:t>
      </w:r>
      <w:bookmarkEnd w:id="10"/>
    </w:p>
    <w:p w:rsidR="001718B2" w:rsidRDefault="00F83773">
      <w:pPr>
        <w:keepNext/>
        <w:keepLines/>
        <w:spacing w:line="360" w:lineRule="auto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无</w:t>
      </w:r>
      <w:r>
        <w:rPr>
          <w:rFonts w:hint="eastAsia"/>
          <w:kern w:val="2"/>
        </w:rPr>
        <w:t xml:space="preserve"> </w:t>
      </w:r>
      <w:r>
        <w:rPr>
          <w:rFonts w:ascii="黑体" w:eastAsia="黑体" w:hAnsi="黑体" w:cs="黑体" w:hint="eastAsia"/>
          <w:kern w:val="2"/>
        </w:rPr>
        <w:t>选填）</w:t>
      </w:r>
    </w:p>
    <w:tbl>
      <w:tblPr>
        <w:tblW w:w="14550" w:type="dxa"/>
        <w:jc w:val="center"/>
        <w:tblLook w:val="04A0" w:firstRow="1" w:lastRow="0" w:firstColumn="1" w:lastColumn="0" w:noHBand="0" w:noVBand="1"/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:rsidR="001718B2">
        <w:trPr>
          <w:trHeight w:val="745"/>
          <w:jc w:val="center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:rsidR="001718B2">
        <w:trPr>
          <w:trHeight w:val="1080"/>
          <w:jc w:val="center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1718B2">
            <w:pPr>
              <w:jc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718B2" w:rsidRDefault="00F83773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注册证产品适用范围</w:t>
            </w: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△</w:t>
            </w:r>
          </w:p>
        </w:tc>
      </w:tr>
      <w:tr w:rsidR="001718B2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F8377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:rsidR="001718B2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F8377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18B2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F8377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18B2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F8377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18B2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F83773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8B2" w:rsidRDefault="001718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1718B2" w:rsidRDefault="00F8377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1718B2" w:rsidRDefault="001718B2">
      <w:pPr>
        <w:pStyle w:val="2"/>
        <w:sectPr w:rsidR="001718B2">
          <w:pgSz w:w="16838" w:h="11906" w:orient="landscape"/>
          <w:pgMar w:top="1083" w:right="1440" w:bottom="1083" w:left="1440" w:header="851" w:footer="992" w:gutter="0"/>
          <w:cols w:space="0"/>
          <w:docGrid w:linePitch="312"/>
        </w:sectPr>
      </w:pP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5086"/>
      <w:r>
        <w:rPr>
          <w:rFonts w:hint="eastAsia"/>
          <w:sz w:val="30"/>
          <w:szCs w:val="30"/>
        </w:rPr>
        <w:lastRenderedPageBreak/>
        <w:t>商务联络</w:t>
      </w:r>
      <w:bookmarkEnd w:id="11"/>
    </w:p>
    <w:tbl>
      <w:tblPr>
        <w:tblStyle w:val="ab"/>
        <w:tblW w:w="5383" w:type="pct"/>
        <w:jc w:val="center"/>
        <w:tblLook w:val="04A0" w:firstRow="1" w:lastRow="0" w:firstColumn="1" w:lastColumn="0" w:noHBand="0" w:noVBand="1"/>
      </w:tblPr>
      <w:tblGrid>
        <w:gridCol w:w="2755"/>
        <w:gridCol w:w="2603"/>
        <w:gridCol w:w="2679"/>
        <w:gridCol w:w="2682"/>
      </w:tblGrid>
      <w:tr w:rsidR="001718B2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:rsidR="001718B2">
        <w:trPr>
          <w:trHeight w:val="561"/>
          <w:jc w:val="center"/>
        </w:trPr>
        <w:tc>
          <w:tcPr>
            <w:tcW w:w="2358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2358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一级代理</w:t>
            </w:r>
          </w:p>
        </w:tc>
      </w:tr>
      <w:tr w:rsidR="001718B2">
        <w:trPr>
          <w:trHeight w:val="561"/>
          <w:jc w:val="center"/>
        </w:trPr>
        <w:tc>
          <w:tcPr>
            <w:tcW w:w="2358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2358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提供资料供应商</w:t>
            </w:r>
          </w:p>
        </w:tc>
      </w:tr>
      <w:tr w:rsidR="001718B2">
        <w:trPr>
          <w:trHeight w:val="561"/>
          <w:jc w:val="center"/>
        </w:trPr>
        <w:tc>
          <w:tcPr>
            <w:tcW w:w="2358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718B2">
        <w:trPr>
          <w:trHeight w:val="561"/>
          <w:jc w:val="center"/>
        </w:trPr>
        <w:tc>
          <w:tcPr>
            <w:tcW w:w="2358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718B2" w:rsidRDefault="00F83773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1718B2" w:rsidRDefault="001718B2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F83773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2" w:name="_Toc18989"/>
      <w:r>
        <w:rPr>
          <w:rFonts w:hint="eastAsia"/>
          <w:sz w:val="30"/>
          <w:szCs w:val="30"/>
        </w:rPr>
        <w:lastRenderedPageBreak/>
        <w:t>价格信息</w:t>
      </w:r>
      <w:bookmarkEnd w:id="12"/>
    </w:p>
    <w:tbl>
      <w:tblPr>
        <w:tblStyle w:val="ab"/>
        <w:tblW w:w="5380" w:type="pct"/>
        <w:tblLook w:val="04A0" w:firstRow="1" w:lastRow="0" w:firstColumn="1" w:lastColumn="0" w:noHBand="0" w:noVBand="1"/>
      </w:tblPr>
      <w:tblGrid>
        <w:gridCol w:w="1087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7"/>
      </w:tblGrid>
      <w:tr w:rsidR="001718B2">
        <w:trPr>
          <w:trHeight w:val="561"/>
        </w:trPr>
        <w:tc>
          <w:tcPr>
            <w:tcW w:w="10719" w:type="dxa"/>
            <w:gridSpan w:val="10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设备与质保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:rsidR="001718B2">
        <w:trPr>
          <w:trHeight w:val="624"/>
        </w:trPr>
        <w:tc>
          <w:tcPr>
            <w:tcW w:w="1779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1718B2">
        <w:trPr>
          <w:trHeight w:val="739"/>
        </w:trPr>
        <w:tc>
          <w:tcPr>
            <w:tcW w:w="1779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质保期</w:t>
            </w:r>
          </w:p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</w:p>
        </w:tc>
        <w:tc>
          <w:tcPr>
            <w:tcW w:w="1787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质保年费</w:t>
            </w:r>
          </w:p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1718B2">
        <w:trPr>
          <w:trHeight w:val="739"/>
        </w:trPr>
        <w:tc>
          <w:tcPr>
            <w:tcW w:w="10719" w:type="dxa"/>
            <w:gridSpan w:val="10"/>
            <w:vAlign w:val="center"/>
          </w:tcPr>
          <w:p w:rsidR="001718B2" w:rsidRDefault="00F83773">
            <w:pPr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最快交货时间：自合同签订之日起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个日历日内。</w:t>
            </w:r>
          </w:p>
        </w:tc>
      </w:tr>
      <w:tr w:rsidR="001718B2">
        <w:trPr>
          <w:trHeight w:val="561"/>
        </w:trPr>
        <w:tc>
          <w:tcPr>
            <w:tcW w:w="10719" w:type="dxa"/>
            <w:gridSpan w:val="10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）</w:t>
            </w:r>
          </w:p>
        </w:tc>
      </w:tr>
      <w:tr w:rsidR="001718B2">
        <w:trPr>
          <w:trHeight w:val="807"/>
        </w:trPr>
        <w:tc>
          <w:tcPr>
            <w:tcW w:w="1086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1718B2">
        <w:trPr>
          <w:trHeight w:val="726"/>
        </w:trPr>
        <w:tc>
          <w:tcPr>
            <w:tcW w:w="1086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1718B2">
        <w:trPr>
          <w:trHeight w:val="657"/>
        </w:trPr>
        <w:tc>
          <w:tcPr>
            <w:tcW w:w="1086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1718B2" w:rsidRDefault="001718B2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1718B2" w:rsidRDefault="00F8377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</w:tbl>
    <w:p w:rsidR="001718B2" w:rsidRDefault="001718B2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1718B2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718B2" w:rsidRDefault="00F83773">
      <w:pPr>
        <w:pStyle w:val="ad"/>
        <w:widowControl w:val="0"/>
        <w:numPr>
          <w:ilvl w:val="0"/>
          <w:numId w:val="5"/>
        </w:numPr>
        <w:spacing w:line="360" w:lineRule="auto"/>
        <w:ind w:left="992" w:firstLineChars="0" w:hanging="567"/>
        <w:jc w:val="both"/>
        <w:outlineLvl w:val="1"/>
        <w:rPr>
          <w:rFonts w:ascii="黑体" w:eastAsia="黑体" w:hAnsi="黑体" w:cs="黑体"/>
          <w:kern w:val="2"/>
          <w:sz w:val="28"/>
          <w:szCs w:val="28"/>
        </w:rPr>
      </w:pPr>
      <w:bookmarkStart w:id="13" w:name="_Toc4715"/>
      <w:r>
        <w:rPr>
          <w:rFonts w:cs="黑体" w:hint="eastAsia"/>
          <w:b/>
          <w:bCs/>
          <w:kern w:val="2"/>
          <w:sz w:val="32"/>
          <w:szCs w:val="32"/>
        </w:rPr>
        <w:t>同型号设备销售发票或合同</w:t>
      </w:r>
      <w:bookmarkEnd w:id="13"/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F83773">
      <w:pPr>
        <w:rPr>
          <w:rFonts w:ascii="等线" w:eastAsia="等线" w:hAnsi="等线" w:cs="Times New Roman"/>
          <w:b/>
          <w:bCs/>
          <w:kern w:val="2"/>
        </w:rPr>
      </w:pPr>
      <w:r>
        <w:rPr>
          <w:rFonts w:ascii="等线" w:eastAsia="等线" w:hAnsi="等线" w:cs="Times New Roman"/>
          <w:b/>
          <w:bCs/>
          <w:kern w:val="2"/>
        </w:rPr>
        <w:br w:type="page"/>
      </w:r>
    </w:p>
    <w:p w:rsidR="001718B2" w:rsidRDefault="00F83773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4" w:name="_Toc30384"/>
      <w:r>
        <w:rPr>
          <w:rFonts w:hint="eastAsia"/>
          <w:sz w:val="30"/>
          <w:szCs w:val="30"/>
        </w:rPr>
        <w:lastRenderedPageBreak/>
        <w:t>产品彩页</w:t>
      </w:r>
      <w:bookmarkEnd w:id="14"/>
    </w:p>
    <w:p w:rsidR="001718B2" w:rsidRDefault="00F83773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）</w:t>
      </w: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1718B2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718B2" w:rsidRDefault="00F83773">
      <w:pPr>
        <w:widowControl w:val="0"/>
        <w:spacing w:line="360" w:lineRule="auto"/>
        <w:ind w:right="240" w:firstLineChars="2400" w:firstLine="5060"/>
        <w:jc w:val="right"/>
        <w:rPr>
          <w:rFonts w:ascii="等线" w:eastAsia="等线" w:hAnsi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 w:rsidR="001718B2">
      <w:pgSz w:w="11906" w:h="16838"/>
      <w:pgMar w:top="1440" w:right="1083" w:bottom="1440" w:left="1083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773" w:rsidRDefault="00F83773">
      <w:r>
        <w:separator/>
      </w:r>
    </w:p>
  </w:endnote>
  <w:endnote w:type="continuationSeparator" w:id="0">
    <w:p w:rsidR="00F83773" w:rsidRDefault="00F8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8B2" w:rsidRDefault="00F83773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718B2" w:rsidRDefault="00F83773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3217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718B2" w:rsidRDefault="00F83773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3217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773" w:rsidRDefault="00F83773">
      <w:r>
        <w:separator/>
      </w:r>
    </w:p>
  </w:footnote>
  <w:footnote w:type="continuationSeparator" w:id="0">
    <w:p w:rsidR="00F83773" w:rsidRDefault="00F8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FF4FD1"/>
    <w:multiLevelType w:val="singleLevel"/>
    <w:tmpl w:val="D0FF4F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EC461D9"/>
    <w:multiLevelType w:val="singleLevel"/>
    <w:tmpl w:val="FEC461D9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107793B1"/>
    <w:multiLevelType w:val="singleLevel"/>
    <w:tmpl w:val="107793B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AF11CAE"/>
    <w:multiLevelType w:val="singleLevel"/>
    <w:tmpl w:val="2AF11C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56C177BC"/>
    <w:multiLevelType w:val="multilevel"/>
    <w:tmpl w:val="56C177BC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718B2"/>
    <w:rsid w:val="00194569"/>
    <w:rsid w:val="00257054"/>
    <w:rsid w:val="00283E52"/>
    <w:rsid w:val="00315AB2"/>
    <w:rsid w:val="003A357F"/>
    <w:rsid w:val="005031A6"/>
    <w:rsid w:val="007F38D0"/>
    <w:rsid w:val="00832173"/>
    <w:rsid w:val="008F2217"/>
    <w:rsid w:val="00AB490E"/>
    <w:rsid w:val="00BF303A"/>
    <w:rsid w:val="00C15CCD"/>
    <w:rsid w:val="00F83773"/>
    <w:rsid w:val="00F93690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687C7E7-B4A9-41F2-867A-D2CCA11E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文档结构图 字符"/>
    <w:basedOn w:val="a0"/>
    <w:link w:val="a3"/>
    <w:qFormat/>
    <w:rPr>
      <w:rFonts w:ascii="宋体" w:hAnsi="宋体" w:cs="宋体"/>
      <w:sz w:val="24"/>
      <w:szCs w:val="24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pa.gov.cn/datasearch/home-index.html?79QlcAyHig6m=1644483118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lenovo</cp:lastModifiedBy>
  <cp:revision>12</cp:revision>
  <dcterms:created xsi:type="dcterms:W3CDTF">2023-04-20T01:06:00Z</dcterms:created>
  <dcterms:modified xsi:type="dcterms:W3CDTF">2023-07-28T04:23:00Z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D2012E414256490EB96A76D8F183A88E_13</vt:lpwstr>
  </property>
</Properties>
</file>