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val="en-US" w:eastAsia="zh-CN"/>
        </w:rPr>
        <w:t>附件</w:t>
      </w:r>
      <w:r>
        <w:rPr>
          <w:rFonts w:hint="eastAsia" w:ascii="黑体" w:hAnsi="黑体" w:eastAsia="黑体" w:cs="黑体"/>
          <w:b/>
          <w:bCs w:val="0"/>
          <w:sz w:val="32"/>
          <w:szCs w:val="32"/>
          <w:lang w:eastAsia="zh-CN"/>
        </w:rPr>
        <w:t>1</w:t>
      </w:r>
      <w:r>
        <w:rPr>
          <w:rFonts w:hint="eastAsia" w:ascii="黑体" w:hAnsi="黑体" w:eastAsia="黑体" w:cs="黑体"/>
          <w:b/>
          <w:bCs w:val="0"/>
          <w:sz w:val="32"/>
          <w:szCs w:val="32"/>
          <w:lang w:val="en-US" w:eastAsia="zh-CN"/>
        </w:rPr>
        <w:t>：</w:t>
      </w:r>
    </w:p>
    <w:p>
      <w:pPr>
        <w:jc w:val="center"/>
        <w:rPr>
          <w:rFonts w:ascii="黑体" w:hAnsi="黑体" w:eastAsia="黑体"/>
          <w:b/>
          <w:sz w:val="44"/>
          <w:szCs w:val="44"/>
        </w:rPr>
      </w:pPr>
    </w:p>
    <w:p>
      <w:pPr>
        <w:jc w:val="center"/>
        <w:rPr>
          <w:rFonts w:hint="eastAsia" w:ascii="黑体" w:hAnsi="黑体" w:eastAsia="黑体"/>
          <w:b/>
          <w:sz w:val="44"/>
          <w:szCs w:val="44"/>
          <w:highlight w:val="none"/>
        </w:rPr>
      </w:pPr>
      <w:r>
        <w:rPr>
          <w:rFonts w:hint="default" w:ascii="黑体" w:hAnsi="黑体" w:eastAsia="黑体"/>
          <w:b/>
          <w:sz w:val="44"/>
          <w:szCs w:val="44"/>
          <w:highlight w:val="none"/>
        </w:rPr>
        <w:t>2024年</w:t>
      </w:r>
      <w:r>
        <w:rPr>
          <w:rFonts w:hint="eastAsia" w:ascii="黑体" w:hAnsi="黑体" w:eastAsia="黑体"/>
          <w:b/>
          <w:sz w:val="44"/>
          <w:szCs w:val="44"/>
          <w:highlight w:val="none"/>
        </w:rPr>
        <w:t>宝安区科普（学术交流）经费</w:t>
      </w:r>
      <w:r>
        <w:rPr>
          <w:rFonts w:hint="default" w:ascii="黑体" w:hAnsi="黑体" w:eastAsia="黑体"/>
          <w:b/>
          <w:sz w:val="44"/>
          <w:szCs w:val="44"/>
          <w:highlight w:val="none"/>
        </w:rPr>
        <w:t>使用</w:t>
      </w:r>
      <w:r>
        <w:rPr>
          <w:rFonts w:hint="eastAsia" w:ascii="黑体" w:hAnsi="黑体" w:eastAsia="黑体"/>
          <w:b/>
          <w:sz w:val="44"/>
          <w:szCs w:val="44"/>
          <w:highlight w:val="none"/>
        </w:rPr>
        <w:t>项目</w:t>
      </w:r>
    </w:p>
    <w:p>
      <w:pPr>
        <w:jc w:val="center"/>
        <w:rPr>
          <w:rFonts w:hint="eastAsia" w:ascii="楷体_GB2312" w:eastAsia="楷体_GB2312"/>
          <w:b/>
          <w:sz w:val="36"/>
          <w:szCs w:val="36"/>
          <w:highlight w:val="none"/>
        </w:rPr>
      </w:pPr>
      <w:r>
        <w:rPr>
          <w:rFonts w:ascii="黑体" w:hAnsi="黑体" w:eastAsia="黑体"/>
          <w:b/>
          <w:sz w:val="44"/>
          <w:szCs w:val="44"/>
          <w:highlight w:val="none"/>
        </w:rPr>
        <w:t>资助申请书</w:t>
      </w:r>
    </w:p>
    <w:p>
      <w:pPr>
        <w:jc w:val="center"/>
        <w:rPr>
          <w:rFonts w:hint="eastAsia" w:ascii="楷体_GB2312" w:eastAsia="楷体_GB2312"/>
          <w:b/>
          <w:sz w:val="36"/>
          <w:szCs w:val="36"/>
          <w:highlight w:val="none"/>
        </w:rPr>
      </w:pPr>
    </w:p>
    <w:p>
      <w:pPr>
        <w:jc w:val="center"/>
        <w:rPr>
          <w:rFonts w:hint="eastAsia" w:ascii="楷体_GB2312" w:eastAsia="楷体_GB2312"/>
          <w:b/>
          <w:sz w:val="36"/>
          <w:szCs w:val="36"/>
        </w:rPr>
      </w:pPr>
    </w:p>
    <w:p>
      <w:pPr>
        <w:jc w:val="center"/>
        <w:rPr>
          <w:sz w:val="28"/>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项目编号：</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（请准确填写项目编号，如202</w:t>
            </w:r>
            <w:r>
              <w:rPr>
                <w:rFonts w:hint="default" w:ascii="仿宋_GB2312" w:hAnsi="宋体" w:eastAsia="仿宋_GB2312" w:cs="仿宋_GB2312"/>
                <w:i/>
                <w:iCs/>
                <w:color w:val="FF0000"/>
                <w:sz w:val="24"/>
                <w:szCs w:val="24"/>
              </w:rPr>
              <w:t>4</w:t>
            </w:r>
            <w:r>
              <w:rPr>
                <w:rFonts w:hint="eastAsia" w:ascii="仿宋_GB2312" w:hAnsi="宋体" w:eastAsia="仿宋_GB2312" w:cs="仿宋_GB2312"/>
                <w:i/>
                <w:iCs/>
                <w:color w:val="FF0000"/>
                <w:sz w:val="24"/>
                <w:szCs w:val="24"/>
                <w:lang w:val="en-US" w:eastAsia="zh-CN"/>
              </w:rPr>
              <w:t>BAKP</w:t>
            </w:r>
            <w:r>
              <w:rPr>
                <w:rFonts w:hint="eastAsia" w:ascii="仿宋_GB2312" w:hAnsi="宋体" w:eastAsia="仿宋_GB2312" w:cs="仿宋_GB2312"/>
                <w:i/>
                <w:iCs/>
                <w:color w:val="FF0000"/>
                <w:sz w:val="24"/>
                <w:szCs w:val="24"/>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rPr>
            </w:pPr>
            <w:r>
              <w:rPr>
                <w:rFonts w:hint="eastAsia" w:ascii="宋体" w:hAnsi="宋体" w:eastAsia="宋体" w:cs="宋体"/>
                <w:sz w:val="32"/>
                <w:szCs w:val="32"/>
                <w:u w:val="none"/>
                <w:vertAlign w:val="baseline"/>
                <w:lang w:val="en-US" w:eastAsia="zh-CN"/>
              </w:rPr>
              <w:t>项目名称</w:t>
            </w:r>
            <w:r>
              <w:rPr>
                <w:rFonts w:hint="eastAsia" w:ascii="宋体" w:hAnsi="宋体" w:cs="宋体"/>
                <w:sz w:val="32"/>
                <w:szCs w:val="32"/>
                <w:u w:val="none"/>
                <w:vertAlign w:val="baseline"/>
                <w:lang w:val="en-US" w:eastAsia="zh-CN"/>
              </w:rPr>
              <w:t>：</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项目申请单位（盖章）：</w:t>
            </w:r>
          </w:p>
        </w:tc>
        <w:tc>
          <w:tcPr>
            <w:tcW w:w="5765"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spacing w:line="240" w:lineRule="exact"/>
              <w:jc w:val="center"/>
              <w:textAlignment w:val="baseline"/>
              <w:rPr>
                <w:rFonts w:hint="eastAsia" w:ascii="宋体" w:hAnsi="宋体" w:eastAsia="宋体" w:cs="宋体"/>
                <w:sz w:val="32"/>
                <w:szCs w:val="32"/>
                <w:u w:val="none"/>
                <w:vertAlign w:val="baseline"/>
              </w:rPr>
            </w:pPr>
            <w:r>
              <w:rPr>
                <w:rFonts w:hint="eastAsia" w:ascii="仿宋_GB2312" w:hAnsi="宋体" w:eastAsia="仿宋_GB2312" w:cs="仿宋_GB2312"/>
                <w:i/>
                <w:iCs/>
                <w:color w:val="FF0000"/>
                <w:sz w:val="24"/>
                <w:szCs w:val="24"/>
              </w:rPr>
              <w:t>（申报单位与项目实际组织承办单位须一致</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联合申报请填写牵头申报单位</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项目负责人：</w:t>
            </w:r>
          </w:p>
        </w:tc>
        <w:tc>
          <w:tcPr>
            <w:tcW w:w="2595" w:type="dxa"/>
            <w:gridSpan w:val="2"/>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项目联系人：</w:t>
            </w:r>
          </w:p>
        </w:tc>
        <w:tc>
          <w:tcPr>
            <w:tcW w:w="2595" w:type="dxa"/>
            <w:gridSpan w:val="2"/>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bidi="ar-SA"/>
              </w:rPr>
              <w:t>电子邮箱：</w:t>
            </w:r>
          </w:p>
        </w:tc>
        <w:tc>
          <w:tcPr>
            <w:tcW w:w="2880"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申请日期：</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bl>
    <w:p>
      <w:pPr>
        <w:jc w:val="center"/>
        <w:rPr>
          <w:rFonts w:eastAsia="黑体"/>
          <w:szCs w:val="21"/>
          <w:u w:val="single"/>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eastAsia="黑体"/>
          <w:szCs w:val="21"/>
        </w:rPr>
      </w:pPr>
    </w:p>
    <w:p>
      <w:pPr>
        <w:jc w:val="center"/>
        <w:rPr>
          <w:rFonts w:hint="eastAsia" w:eastAsia="黑体"/>
          <w:szCs w:val="21"/>
        </w:rPr>
      </w:pPr>
    </w:p>
    <w:p>
      <w:pPr>
        <w:jc w:val="center"/>
        <w:rPr>
          <w:rFonts w:hint="eastAsia" w:eastAsia="黑体"/>
          <w:szCs w:val="21"/>
        </w:rPr>
      </w:pP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深圳市宝安区科学技术协会</w:t>
      </w:r>
      <w:r>
        <w:rPr>
          <w:rFonts w:hint="eastAsia" w:eastAsia="黑体"/>
          <w:sz w:val="32"/>
          <w:lang w:val="en-US" w:eastAsia="zh-CN"/>
        </w:rPr>
        <w:t>制表</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二○二</w:t>
      </w:r>
      <w:r>
        <w:rPr>
          <w:rFonts w:hint="default" w:eastAsia="黑体"/>
          <w:sz w:val="32"/>
        </w:rPr>
        <w:t>四年一</w:t>
      </w:r>
      <w:r>
        <w:rPr>
          <w:rFonts w:hint="eastAsia" w:eastAsia="黑体"/>
          <w:sz w:val="32"/>
          <w:lang w:val="en-US" w:eastAsia="zh-CN"/>
        </w:rPr>
        <w:t>月</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p>
    <w:p>
      <w:pPr>
        <w:spacing w:beforeLines="100" w:afterLines="150" w:line="520" w:lineRule="exact"/>
        <w:jc w:val="center"/>
        <w:rPr>
          <w:rFonts w:hint="eastAsia" w:ascii="小标宋" w:hAnsi="华文中宋" w:eastAsia="小标宋" w:cs="小标宋"/>
          <w:color w:val="000000"/>
          <w:sz w:val="44"/>
          <w:szCs w:val="44"/>
        </w:rPr>
        <w:sectPr>
          <w:headerReference r:id="rId4" w:type="first"/>
          <w:headerReference r:id="rId3" w:type="default"/>
          <w:footerReference r:id="rId5" w:type="default"/>
          <w:pgSz w:w="11907" w:h="16840"/>
          <w:pgMar w:top="1701" w:right="1474" w:bottom="1701" w:left="1588" w:header="1134" w:footer="1644" w:gutter="0"/>
          <w:pgNumType w:fmt="decimal" w:start="1"/>
          <w:cols w:space="720" w:num="1"/>
          <w:titlePg/>
          <w:docGrid w:linePitch="381" w:charSpace="-5735"/>
        </w:sectPr>
      </w:pPr>
    </w:p>
    <w:p>
      <w:pPr>
        <w:spacing w:beforeLines="100" w:afterLines="150" w:line="520" w:lineRule="exact"/>
        <w:jc w:val="center"/>
        <w:rPr>
          <w:rFonts w:hint="eastAsia" w:ascii="小标宋" w:hAnsi="华文中宋" w:eastAsia="小标宋" w:cs="小标宋"/>
          <w:color w:val="000000"/>
          <w:sz w:val="44"/>
          <w:szCs w:val="44"/>
        </w:rPr>
      </w:pPr>
    </w:p>
    <w:p>
      <w:pPr>
        <w:spacing w:beforeLines="100" w:afterLines="150" w:line="520" w:lineRule="exact"/>
        <w:jc w:val="center"/>
        <w:rPr>
          <w:rFonts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default" w:ascii="仿宋_GB2312" w:hAnsi="宋体" w:eastAsia="仿宋_GB2312"/>
          <w:b/>
          <w:bCs/>
          <w:color w:val="000000"/>
          <w:sz w:val="30"/>
          <w:szCs w:val="30"/>
          <w:u w:val="single"/>
        </w:rPr>
      </w:pPr>
      <w:r>
        <w:rPr>
          <w:rFonts w:hint="eastAsia" w:ascii="仿宋_GB2312" w:hAnsi="宋体" w:eastAsia="仿宋_GB2312" w:cs="仿宋_GB2312"/>
          <w:color w:val="000000"/>
          <w:sz w:val="30"/>
          <w:szCs w:val="30"/>
          <w:lang w:val="en-US" w:eastAsia="zh-CN"/>
        </w:rPr>
        <w:t>1</w:t>
      </w:r>
      <w:r>
        <w:rPr>
          <w:rFonts w:hint="default" w:ascii="仿宋_GB2312" w:hAnsi="宋体" w:eastAsia="仿宋_GB2312" w:cs="仿宋_GB2312"/>
          <w:color w:val="000000"/>
          <w:sz w:val="30"/>
          <w:szCs w:val="30"/>
          <w:lang w:val="en-US" w:eastAsia="zh-CN"/>
        </w:rPr>
        <w:t>.</w:t>
      </w:r>
      <w:r>
        <w:rPr>
          <w:rFonts w:hint="eastAsia" w:ascii="仿宋_GB2312" w:hAnsi="宋体" w:eastAsia="仿宋_GB2312" w:cs="仿宋_GB2312"/>
          <w:color w:val="000000"/>
          <w:sz w:val="30"/>
          <w:szCs w:val="30"/>
          <w:lang w:val="en-US" w:eastAsia="zh-CN"/>
        </w:rPr>
        <w:t>本申报书是申报</w:t>
      </w:r>
      <w:r>
        <w:rPr>
          <w:rFonts w:hint="default" w:ascii="仿宋_GB2312" w:hAnsi="宋体" w:eastAsia="仿宋_GB2312" w:cs="仿宋_GB2312"/>
          <w:color w:val="000000"/>
          <w:sz w:val="30"/>
          <w:szCs w:val="30"/>
          <w:lang w:val="en-US" w:eastAsia="zh-CN"/>
        </w:rPr>
        <w:t>深圳市</w:t>
      </w:r>
      <w:r>
        <w:rPr>
          <w:rFonts w:hint="eastAsia" w:ascii="仿宋_GB2312" w:hAnsi="宋体" w:eastAsia="仿宋_GB2312" w:cs="仿宋_GB2312"/>
          <w:color w:val="000000"/>
          <w:sz w:val="30"/>
          <w:szCs w:val="30"/>
          <w:lang w:val="en-US" w:eastAsia="zh-CN"/>
        </w:rPr>
        <w:t>宝安区</w:t>
      </w:r>
      <w:r>
        <w:rPr>
          <w:rFonts w:hint="default" w:ascii="仿宋_GB2312" w:hAnsi="宋体" w:eastAsia="仿宋_GB2312" w:cs="仿宋_GB2312"/>
          <w:color w:val="000000"/>
          <w:sz w:val="30"/>
          <w:szCs w:val="30"/>
          <w:lang w:eastAsia="zh-CN"/>
        </w:rPr>
        <w:t>科普</w:t>
      </w:r>
      <w:r>
        <w:rPr>
          <w:rFonts w:hint="eastAsia" w:ascii="仿宋_GB2312" w:hAnsi="宋体" w:eastAsia="仿宋_GB2312" w:cs="仿宋_GB2312"/>
          <w:color w:val="000000"/>
          <w:sz w:val="30"/>
          <w:szCs w:val="30"/>
          <w:lang w:val="en-US" w:eastAsia="zh-CN"/>
        </w:rPr>
        <w:t>（学术交流）</w:t>
      </w:r>
      <w:r>
        <w:rPr>
          <w:rFonts w:hint="default" w:ascii="仿宋_GB2312" w:hAnsi="宋体" w:eastAsia="仿宋_GB2312" w:cs="仿宋_GB2312"/>
          <w:color w:val="000000"/>
          <w:sz w:val="30"/>
          <w:szCs w:val="30"/>
          <w:lang w:eastAsia="zh-CN"/>
        </w:rPr>
        <w:t>经费</w:t>
      </w:r>
      <w:r>
        <w:rPr>
          <w:rFonts w:hint="eastAsia" w:ascii="仿宋_GB2312" w:hAnsi="宋体" w:eastAsia="仿宋_GB2312" w:cs="仿宋_GB2312"/>
          <w:color w:val="000000"/>
          <w:sz w:val="30"/>
          <w:szCs w:val="30"/>
        </w:rPr>
        <w:t>的依据，填报内容须真实、完整、准确，格式不符的申报书不予受理。</w:t>
      </w:r>
      <w:r>
        <w:rPr>
          <w:rFonts w:hint="default"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2</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3</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w:t>
      </w:r>
      <w:r>
        <w:rPr>
          <w:rFonts w:hint="eastAsia" w:ascii="仿宋_GB2312" w:hAnsi="宋体" w:eastAsia="仿宋_GB2312" w:cs="仿宋_GB2312"/>
          <w:color w:val="000000"/>
          <w:sz w:val="30"/>
          <w:szCs w:val="30"/>
          <w:lang w:val="en-US" w:eastAsia="zh-CN"/>
        </w:rPr>
        <w:t>宝安区</w:t>
      </w:r>
      <w:r>
        <w:rPr>
          <w:rFonts w:hint="eastAsia" w:ascii="仿宋_GB2312" w:hAnsi="宋体" w:eastAsia="仿宋_GB2312" w:cs="仿宋_GB2312"/>
          <w:color w:val="000000"/>
          <w:sz w:val="30"/>
          <w:szCs w:val="30"/>
        </w:rPr>
        <w:t>科协其他经费支持</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ascii="宋体" w:hAnsi="宋体"/>
          <w:b/>
          <w:sz w:val="44"/>
          <w:szCs w:val="44"/>
        </w:rPr>
      </w:pPr>
      <w:r>
        <w:rPr>
          <w:rFonts w:ascii="宋体" w:hAnsi="宋体"/>
          <w:b/>
          <w:sz w:val="44"/>
          <w:szCs w:val="44"/>
        </w:rPr>
        <w:br w:type="page"/>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ascii="宋体" w:hAnsi="宋体"/>
          <w:b/>
          <w:sz w:val="32"/>
          <w:szCs w:val="32"/>
        </w:rPr>
      </w:pPr>
      <w:r>
        <w:rPr>
          <w:rFonts w:ascii="宋体" w:hAnsi="宋体"/>
          <w:b/>
          <w:sz w:val="32"/>
          <w:szCs w:val="32"/>
        </w:rPr>
        <w:t>承诺书</w:t>
      </w:r>
    </w:p>
    <w:p>
      <w:pPr>
        <w:keepNext w:val="0"/>
        <w:keepLines w:val="0"/>
        <w:pageBreakBefore w:val="0"/>
        <w:widowControl/>
        <w:kinsoku/>
        <w:wordWrap/>
        <w:overflowPunct w:val="0"/>
        <w:topLinePunct w:val="0"/>
        <w:autoSpaceDE w:val="0"/>
        <w:autoSpaceDN w:val="0"/>
        <w:bidi w:val="0"/>
        <w:adjustRightInd w:val="0"/>
        <w:snapToGrid/>
        <w:spacing w:line="240" w:lineRule="auto"/>
        <w:ind w:firstLine="300" w:firstLineChars="200"/>
        <w:textAlignment w:val="baseline"/>
        <w:rPr>
          <w:rFonts w:hint="eastAsia" w:ascii="仿宋_GB2312" w:hAnsi="宋体" w:eastAsia="仿宋_GB2312"/>
          <w:sz w:val="15"/>
          <w:szCs w:val="15"/>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本单位（人）已完全了解并严格遵守《深圳市宝安区科普（学术交流）经费使用管理修订办法》（深宝科协〔2019〕1号）规定以及填表说明等相关文件要求，并自愿作出以下声明：</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1.本单位（人）对本申请材料及提交的附件的合法性、真实性、准确性和完整性负责。如有虚假，本单位依法承担相应的法律责任。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2.本单位保证所承诺项目不对其他单位及个人的知识产权构成侵权，如有侵权，本单位承诺由此产生的全部责任。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3.本单位（人）承诺按深圳市和宝安区有关财政资金使用的相关制度管理本项目的资金，在项目预算范围内进行开支，严格执行项目预算，对于超预算的资金，本单位自行承担。</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4.本单位（人）承诺</w:t>
      </w:r>
      <w:r>
        <w:rPr>
          <w:rFonts w:hint="eastAsia" w:asciiTheme="majorEastAsia" w:hAnsiTheme="majorEastAsia" w:eastAsiaTheme="majorEastAsia" w:cstheme="majorEastAsia"/>
          <w:b/>
          <w:bCs/>
          <w:sz w:val="28"/>
          <w:szCs w:val="28"/>
        </w:rPr>
        <w:t>项目在宝安区内实施</w:t>
      </w:r>
      <w:r>
        <w:rPr>
          <w:rFonts w:hint="eastAsia" w:asciiTheme="majorEastAsia" w:hAnsiTheme="majorEastAsia" w:eastAsiaTheme="majorEastAsia" w:cstheme="majorEastAsia"/>
          <w:sz w:val="28"/>
          <w:szCs w:val="28"/>
        </w:rPr>
        <w:t>，严格按照项目申请书开展相关活动，及时归档项目资料。</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5.本单位（人）</w:t>
      </w:r>
      <w:r>
        <w:rPr>
          <w:rFonts w:hint="eastAsia" w:asciiTheme="majorEastAsia" w:hAnsiTheme="majorEastAsia" w:eastAsiaTheme="majorEastAsia" w:cstheme="majorEastAsia"/>
          <w:b/>
          <w:bCs/>
          <w:sz w:val="28"/>
          <w:szCs w:val="28"/>
        </w:rPr>
        <w:t>承诺确保项目的公益性</w:t>
      </w:r>
      <w:r>
        <w:rPr>
          <w:rFonts w:hint="eastAsia" w:asciiTheme="majorEastAsia" w:hAnsiTheme="majorEastAsia" w:eastAsiaTheme="majorEastAsia" w:cstheme="majorEastAsia"/>
          <w:sz w:val="28"/>
          <w:szCs w:val="28"/>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本单位依法承担责任</w:t>
      </w:r>
    </w:p>
    <w:p>
      <w:pPr>
        <w:keepNext w:val="0"/>
        <w:keepLines w:val="0"/>
        <w:widowControl/>
        <w:suppressLineNumbers w:val="0"/>
        <w:ind w:firstLine="560" w:firstLineChars="200"/>
        <w:jc w:val="left"/>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sz w:val="28"/>
          <w:szCs w:val="28"/>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sz w:val="28"/>
          <w:szCs w:val="28"/>
        </w:rPr>
        <w:t>宝安区科学技术协会</w:t>
      </w:r>
      <w:r>
        <w:rPr>
          <w:rFonts w:hint="default" w:asciiTheme="majorEastAsia" w:hAnsiTheme="majorEastAsia" w:eastAsiaTheme="majorEastAsia" w:cstheme="majorEastAsia"/>
          <w:b/>
          <w:bCs/>
          <w:sz w:val="28"/>
          <w:szCs w:val="28"/>
        </w:rPr>
        <w:t>和申报单位</w:t>
      </w:r>
      <w:r>
        <w:rPr>
          <w:rFonts w:hint="eastAsia" w:asciiTheme="majorEastAsia" w:hAnsiTheme="majorEastAsia" w:eastAsiaTheme="majorEastAsia" w:cstheme="majorEastAsia"/>
          <w:b/>
          <w:bCs/>
          <w:sz w:val="28"/>
          <w:szCs w:val="28"/>
          <w:lang w:val="en-US" w:eastAsia="zh-CN"/>
        </w:rPr>
        <w:t>作为活动</w:t>
      </w:r>
      <w:r>
        <w:rPr>
          <w:rFonts w:hint="default" w:asciiTheme="majorEastAsia" w:hAnsiTheme="majorEastAsia" w:eastAsiaTheme="majorEastAsia" w:cstheme="majorEastAsia"/>
          <w:b/>
          <w:bCs/>
          <w:sz w:val="28"/>
          <w:szCs w:val="28"/>
          <w:lang w:eastAsia="zh-CN"/>
        </w:rPr>
        <w:t>联合主办</w:t>
      </w:r>
      <w:r>
        <w:rPr>
          <w:rFonts w:hint="eastAsia" w:asciiTheme="majorEastAsia" w:hAnsiTheme="majorEastAsia" w:eastAsiaTheme="majorEastAsia" w:cstheme="majorEastAsia"/>
          <w:b/>
          <w:bCs/>
          <w:sz w:val="28"/>
          <w:szCs w:val="28"/>
          <w:lang w:val="en-US" w:eastAsia="zh-CN"/>
        </w:rPr>
        <w:t>单位</w:t>
      </w:r>
      <w:r>
        <w:rPr>
          <w:rFonts w:hint="eastAsia" w:asciiTheme="majorEastAsia" w:hAnsiTheme="majorEastAsia" w:eastAsiaTheme="majorEastAsia" w:cstheme="majorEastAsia"/>
          <w:b/>
          <w:bCs/>
          <w:sz w:val="28"/>
          <w:szCs w:val="28"/>
        </w:rPr>
        <w:t>。</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7.本单位（人）承诺在项目实施过程中，</w:t>
      </w:r>
      <w:r>
        <w:rPr>
          <w:rFonts w:hint="eastAsia" w:asciiTheme="majorEastAsia" w:hAnsiTheme="majorEastAsia" w:eastAsiaTheme="majorEastAsia" w:cstheme="majorEastAsia"/>
          <w:sz w:val="28"/>
          <w:szCs w:val="28"/>
          <w:lang w:eastAsia="zh-CN"/>
        </w:rPr>
        <w:t>认真</w:t>
      </w:r>
      <w:r>
        <w:rPr>
          <w:rFonts w:hint="eastAsia" w:asciiTheme="majorEastAsia" w:hAnsiTheme="majorEastAsia" w:eastAsiaTheme="majorEastAsia" w:cstheme="majorEastAsia"/>
          <w:sz w:val="28"/>
          <w:szCs w:val="28"/>
        </w:rPr>
        <w:t>做好项目组织实施过程中安全及应急保障措施，如有大型活动的，严格遵循《广东省大型群众性活动安全管理办法》（广东省人民政府令第269号）规定，必须向公安机关做好活动报备等安全及应急措施的相关工作，对活动安全负全责。</w:t>
      </w:r>
    </w:p>
    <w:p>
      <w:pPr>
        <w:keepNext w:val="0"/>
        <w:keepLines w:val="0"/>
        <w:pageBreakBefore w:val="0"/>
        <w:widowControl/>
        <w:kinsoku/>
        <w:wordWrap/>
        <w:overflowPunct w:val="0"/>
        <w:topLinePunct w:val="0"/>
        <w:autoSpaceDE w:val="0"/>
        <w:autoSpaceDN w:val="0"/>
        <w:bidi w:val="0"/>
        <w:adjustRightInd w:val="0"/>
        <w:snapToGrid/>
        <w:spacing w:line="240" w:lineRule="auto"/>
        <w:ind w:left="280" w:leftChars="100" w:firstLine="280" w:firstLineChars="1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8.本单位（人）承诺接受宝安区科学技术协会等有关部门及其委托的第三方机构对科普经费使用的监督、项目的监测核查和绩效评估等工作。</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法定代表</w:t>
      </w:r>
      <w:r>
        <w:rPr>
          <w:rFonts w:hint="default" w:asciiTheme="majorEastAsia" w:hAnsiTheme="majorEastAsia" w:eastAsiaTheme="majorEastAsia" w:cstheme="majorEastAsia"/>
          <w:sz w:val="28"/>
          <w:szCs w:val="28"/>
        </w:rPr>
        <w:t>人</w:t>
      </w:r>
      <w:bookmarkStart w:id="0" w:name="_GoBack"/>
      <w:bookmarkEnd w:id="0"/>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lang w:eastAsia="zh-CN"/>
        </w:rPr>
        <w:t>授权人</w:t>
      </w:r>
      <w:r>
        <w:rPr>
          <w:rFonts w:hint="eastAsia" w:asciiTheme="majorEastAsia" w:hAnsiTheme="majorEastAsia" w:eastAsiaTheme="majorEastAsia" w:cstheme="majorEastAsia"/>
          <w:sz w:val="28"/>
          <w:szCs w:val="28"/>
        </w:rPr>
        <w:t>）签字：                 单位公章：</w:t>
      </w:r>
    </w:p>
    <w:p>
      <w:pPr>
        <w:pStyle w:val="2"/>
        <w:rPr>
          <w:rFonts w:hint="eastAsia"/>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default" w:asciiTheme="majorEastAsia" w:hAnsiTheme="majorEastAsia" w:eastAsiaTheme="majorEastAsia" w:cstheme="majorEastAsia"/>
          <w:sz w:val="28"/>
          <w:szCs w:val="28"/>
          <w:u w:val="single"/>
        </w:rPr>
      </w:pPr>
      <w:r>
        <w:rPr>
          <w:rFonts w:hint="eastAsia" w:asciiTheme="majorEastAsia" w:hAnsiTheme="majorEastAsia" w:eastAsiaTheme="majorEastAsia" w:cstheme="majorEastAsia"/>
          <w:sz w:val="28"/>
          <w:szCs w:val="28"/>
          <w:lang w:eastAsia="zh-CN"/>
        </w:rPr>
        <w:t>（授权人的须提交授权委托书）</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 xml:space="preserve">年     月     </w:t>
      </w:r>
      <w:r>
        <w:rPr>
          <w:rFonts w:hint="default" w:asciiTheme="majorEastAsia" w:hAnsiTheme="majorEastAsia" w:eastAsiaTheme="majorEastAsia" w:cstheme="majorEastAsia"/>
          <w:sz w:val="28"/>
          <w:szCs w:val="28"/>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val="en-US" w:eastAsia="zh-CN"/>
              </w:rPr>
              <w:t>与封面一致</w:t>
            </w:r>
            <w:r>
              <w:rPr>
                <w:rFonts w:hint="eastAsia" w:ascii="仿宋_GB2312" w:hAnsi="宋体" w:eastAsia="仿宋_GB2312" w:cs="仿宋_GB2312"/>
                <w:i/>
                <w:iCs/>
                <w:color w:val="FF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项目主办、支持或</w:t>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lang w:val="en-US" w:eastAsia="zh-CN"/>
              </w:rPr>
              <w:t>协办单位</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sz w:val="24"/>
                <w:highlight w:val="none"/>
              </w:rPr>
              <w:t>组织机构代码（统一社会信用代码）</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default"/>
                <w:sz w:val="24"/>
                <w:highlight w:val="none"/>
              </w:rPr>
            </w:pPr>
            <w:r>
              <w:rPr>
                <w:rFonts w:hint="default"/>
                <w:sz w:val="24"/>
                <w:highlight w:val="none"/>
              </w:rPr>
              <w:t>单位简介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bidi w:val="0"/>
              <w:spacing w:afterLines="0"/>
              <w:rPr>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jc w:val="center"/>
              <w:rPr>
                <w:rFonts w:hint="eastAsia"/>
                <w:lang w:val="en-US" w:eastAsia="zh-CN"/>
              </w:rPr>
            </w:pPr>
            <w:r>
              <w:rPr>
                <w:rFonts w:hint="eastAsia"/>
                <w:lang w:val="en-US" w:eastAsia="zh-CN"/>
              </w:rPr>
              <w:t>（包括以往承办项目的介绍）</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lang w:val="en-US" w:eastAsia="zh-CN"/>
              </w:rPr>
              <w:t>项目名称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ascii="宋体" w:hAnsi="宋体" w:eastAsia="宋体" w:cs="Times New Roman"/>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default" w:asciiTheme="majorEastAsia" w:hAnsiTheme="majorEastAsia" w:eastAsiaTheme="majorEastAsia" w:cstheme="majorEastAsia"/>
                <w:color w:val="000000"/>
                <w:sz w:val="24"/>
                <w:szCs w:val="24"/>
              </w:rPr>
            </w:pPr>
            <w:r>
              <w:rPr>
                <w:rFonts w:hint="default" w:asciiTheme="majorEastAsia" w:hAnsiTheme="majorEastAsia" w:eastAsiaTheme="majorEastAsia" w:cstheme="majorEastAsia"/>
                <w:color w:val="000000"/>
                <w:sz w:val="24"/>
                <w:szCs w:val="24"/>
              </w:rPr>
              <w:t>项目类别</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ascii="宋体" w:hAnsi="宋体" w:eastAsia="宋体" w:cs="Times New Roman"/>
                <w:szCs w:val="21"/>
              </w:rPr>
            </w:pPr>
            <w:r>
              <w:rPr>
                <w:rFonts w:hint="eastAsia" w:ascii="宋体" w:hAnsi="Times New Roman" w:eastAsia="宋体" w:cs="Times New Roman"/>
                <w:sz w:val="24"/>
                <w:szCs w:val="24"/>
              </w:rPr>
              <w:t>□</w:t>
            </w:r>
            <w:r>
              <w:rPr>
                <w:rFonts w:hint="default" w:ascii="宋体" w:eastAsia="宋体" w:cs="Times New Roman"/>
                <w:sz w:val="24"/>
                <w:szCs w:val="24"/>
              </w:rPr>
              <w:t>青少年科学素质提升</w:t>
            </w:r>
            <w:r>
              <w:rPr>
                <w:rFonts w:ascii="宋体" w:hAnsi="Times New Roman" w:eastAsia="宋体" w:cs="Times New Roman"/>
                <w:sz w:val="24"/>
                <w:szCs w:val="24"/>
              </w:rPr>
              <w:t xml:space="preserve"> </w:t>
            </w:r>
            <w:r>
              <w:rPr>
                <w:rFonts w:hint="eastAsia" w:ascii="宋体" w:cs="Times New Roman"/>
                <w:sz w:val="24"/>
                <w:szCs w:val="24"/>
                <w:lang w:val="en-US" w:eastAsia="zh-CN"/>
              </w:rPr>
              <w:t xml:space="preserve">     </w:t>
            </w:r>
            <w:r>
              <w:rPr>
                <w:rFonts w:hint="eastAsia" w:ascii="宋体" w:cs="Times New Roman"/>
                <w:sz w:val="24"/>
                <w:szCs w:val="24"/>
                <w:lang w:eastAsia="zh-CN"/>
              </w:rPr>
              <w:t>□</w:t>
            </w:r>
            <w:r>
              <w:rPr>
                <w:rFonts w:hint="default" w:ascii="宋体" w:eastAsia="宋体" w:cs="Times New Roman"/>
                <w:sz w:val="24"/>
                <w:szCs w:val="24"/>
              </w:rPr>
              <w:t>学术交流</w:t>
            </w:r>
            <w:r>
              <w:rPr>
                <w:rFonts w:hint="eastAsia" w:ascii="宋体" w:cs="Times New Roman"/>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jc w:val="center"/>
              <w:textAlignment w:val="baseline"/>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协作单位联系人</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i/>
                <w:iCs/>
                <w:color w:val="FF0000"/>
                <w:sz w:val="24"/>
                <w:szCs w:val="24"/>
                <w:lang w:val="en-US" w:eastAsia="zh-CN"/>
              </w:rPr>
              <w:t>（据情况自行加行）</w:t>
            </w:r>
          </w:p>
        </w:tc>
        <w:tc>
          <w:tcPr>
            <w:tcW w:w="223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c>
          <w:tcPr>
            <w:tcW w:w="195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sz w:val="24"/>
                <w:szCs w:val="24"/>
                <w:vertAlign w:val="baseline"/>
              </w:rPr>
            </w:pPr>
            <w:r>
              <w:rPr>
                <w:rFonts w:hint="eastAsia" w:asciiTheme="minorEastAsia" w:hAnsiTheme="minorEastAsia" w:eastAsiaTheme="minorEastAsia" w:cstheme="minorEastAsia"/>
                <w:color w:val="000000"/>
                <w:sz w:val="24"/>
                <w:szCs w:val="24"/>
                <w:lang w:val="en-US" w:eastAsia="zh-CN"/>
              </w:rPr>
              <w:t>联系方式</w:t>
            </w:r>
          </w:p>
        </w:tc>
        <w:tc>
          <w:tcPr>
            <w:tcW w:w="2229"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请写明所申报的专题、项目主题并详细阐述申报该项目的理由、项目申报单位所具备的条件与优势）</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四、</w:t>
            </w:r>
            <w:r>
              <w:rPr>
                <w:rFonts w:hint="eastAsia" w:ascii="黑体" w:hAnsi="黑体" w:eastAsia="黑体" w:cs="黑体"/>
                <w:sz w:val="32"/>
                <w:szCs w:val="32"/>
              </w:rPr>
              <w:t>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（简介扼要，突出重点，含附件不得超过500字，图片不超过5张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指项目单位在实施项目过程中应当具备的人员条件、资金条件、设施条件及其他相关条件</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或承接的同类业务合同记录</w:t>
            </w:r>
            <w:r>
              <w:rPr>
                <w:rFonts w:hint="eastAsia" w:ascii="仿宋_GB2312" w:hAnsi="宋体" w:eastAsia="仿宋_GB2312" w:cs="仿宋_GB2312"/>
                <w:i/>
                <w:iCs/>
                <w:color w:val="FF0000"/>
                <w:sz w:val="24"/>
                <w:szCs w:val="24"/>
              </w:rPr>
              <w:t>，相关财务管理条件也应明确）</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五、</w:t>
            </w:r>
            <w:r>
              <w:rPr>
                <w:rFonts w:hint="eastAsia" w:ascii="黑体" w:hAnsi="黑体" w:eastAsia="黑体" w:cs="黑体"/>
                <w:sz w:val="32"/>
                <w:szCs w:val="3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560" w:lineRule="exact"/>
              <w:jc w:val="left"/>
              <w:textAlignment w:val="baseline"/>
              <w:rPr>
                <w:sz w:val="28"/>
                <w:szCs w:val="28"/>
                <w:vertAlign w:val="baseline"/>
              </w:rPr>
            </w:pPr>
            <w:r>
              <w:rPr>
                <w:rFonts w:hint="eastAsia" w:ascii="宋体" w:hAnsi="宋体" w:eastAsia="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如弘扬的科学精神、树立的科学思想、推广的科学方法、传播的科学知识、提升市民应用科学分析判断事物和解决实际问题的能力等。若有多项成效，请详细、具体说明。）</w:t>
            </w: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方正黑体_GBK" w:hAnsi="方正黑体_GBK" w:eastAsia="方正黑体_GBK" w:cs="方正黑体_GBK"/>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、项目实施步骤和进度计划</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实施阶段</w:t>
            </w:r>
          </w:p>
        </w:tc>
        <w:tc>
          <w:tcPr>
            <w:tcW w:w="4194"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目标内容</w:t>
            </w:r>
          </w:p>
        </w:tc>
        <w:tc>
          <w:tcPr>
            <w:tcW w:w="2229" w:type="dxa"/>
            <w:gridSpan w:val="2"/>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序号</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姓名</w:t>
            </w: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工作单位</w:t>
            </w: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职务/职称</w:t>
            </w: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在本项目中承担的主要工作</w:t>
            </w: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1</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2</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3</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4</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5</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6</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7</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keepNext w:val="0"/>
              <w:keepLines w:val="0"/>
              <w:pageBreakBefore w:val="0"/>
              <w:widowControl/>
              <w:kinsoku/>
              <w:wordWrap/>
              <w:overflowPunct w:val="0"/>
              <w:topLinePunct w:val="0"/>
              <w:autoSpaceDE w:val="0"/>
              <w:autoSpaceDN w:val="0"/>
              <w:bidi w:val="0"/>
              <w:adjustRightInd w:val="0"/>
              <w:spacing w:line="240" w:lineRule="auto"/>
              <w:jc w:val="both"/>
              <w:textAlignment w:val="baseline"/>
              <w:rPr>
                <w:vertAlign w:val="baseline"/>
              </w:rPr>
            </w:pPr>
            <w:r>
              <w:rPr>
                <w:rFonts w:hint="eastAsia" w:ascii="黑体" w:hAnsi="黑体" w:eastAsia="黑体" w:cs="黑体"/>
                <w:sz w:val="32"/>
                <w:szCs w:val="32"/>
                <w:lang w:val="en-US" w:eastAsia="zh-CN"/>
              </w:rPr>
              <w:t>九</w:t>
            </w:r>
            <w:r>
              <w:rPr>
                <w:rFonts w:hint="eastAsia" w:ascii="黑体" w:hAnsi="黑体" w:eastAsia="黑体" w:cs="黑体"/>
                <w:sz w:val="32"/>
                <w:szCs w:val="32"/>
              </w:rPr>
              <w:t>、项目经费预算</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r>
              <w:rPr>
                <w:rFonts w:hint="eastAsia" w:eastAsia="黑体" w:cs="黑体"/>
              </w:rPr>
              <w:t xml:space="preserve">         </w:t>
            </w:r>
            <w:r>
              <w:rPr>
                <w:rFonts w:hint="eastAsia" w:eastAsia="黑体" w:cs="黑体"/>
                <w:lang w:val="en-US" w:eastAsia="zh-CN"/>
              </w:rPr>
              <w:t xml:space="preserve">    </w:t>
            </w:r>
            <w:r>
              <w:rPr>
                <w:rFonts w:hint="eastAsia" w:ascii="仿宋" w:hAnsi="仿宋" w:eastAsia="仿宋" w:cs="仿宋"/>
                <w:lang w:val="en-US" w:eastAsia="zh-CN"/>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1</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2</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3</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4</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5</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6</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7</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8</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9</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10</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default" w:ascii="宋体" w:hAnsi="宋体" w:eastAsia="宋体" w:cs="宋体"/>
                <w:b/>
                <w:bCs/>
                <w:color w:val="000000"/>
                <w:sz w:val="24"/>
                <w:szCs w:val="24"/>
              </w:rPr>
            </w:pPr>
            <w:r>
              <w:rPr>
                <w:rFonts w:hint="eastAsia" w:ascii="宋体" w:hAnsi="宋体" w:eastAsia="宋体" w:cs="宋体"/>
                <w:b/>
                <w:bCs/>
                <w:color w:val="000000"/>
                <w:sz w:val="24"/>
                <w:szCs w:val="24"/>
              </w:rPr>
              <w:t>申请</w:t>
            </w:r>
            <w:r>
              <w:rPr>
                <w:rFonts w:hint="eastAsia" w:ascii="宋体" w:hAnsi="宋体" w:eastAsia="宋体" w:cs="宋体"/>
                <w:b/>
                <w:bCs/>
                <w:color w:val="000000"/>
                <w:sz w:val="24"/>
                <w:szCs w:val="24"/>
                <w:lang w:val="en-US" w:eastAsia="zh-CN"/>
              </w:rPr>
              <w:t>区</w:t>
            </w:r>
            <w:r>
              <w:rPr>
                <w:rFonts w:hint="eastAsia" w:ascii="宋体" w:hAnsi="宋体" w:eastAsia="宋体" w:cs="宋体"/>
                <w:b/>
                <w:bCs/>
                <w:color w:val="000000"/>
                <w:sz w:val="24"/>
                <w:szCs w:val="24"/>
              </w:rPr>
              <w:t>科协支持经费合计</w:t>
            </w:r>
            <w:r>
              <w:rPr>
                <w:rFonts w:hint="default" w:ascii="宋体" w:hAnsi="宋体" w:cs="宋体"/>
                <w:b/>
                <w:bCs/>
                <w:color w:val="000000"/>
                <w:sz w:val="24"/>
                <w:szCs w:val="24"/>
              </w:rPr>
              <w:t>：</w:t>
            </w:r>
          </w:p>
          <w:p>
            <w:pPr>
              <w:widowControl w:val="0"/>
              <w:spacing w:line="320" w:lineRule="exact"/>
              <w:jc w:val="center"/>
              <w:rPr>
                <w:rFonts w:hint="default" w:asciiTheme="majorEastAsia" w:hAnsiTheme="majorEastAsia" w:eastAsiaTheme="majorEastAsia" w:cstheme="majorEastAsia"/>
                <w:sz w:val="28"/>
                <w:szCs w:val="28"/>
                <w:vertAlign w:val="baseline"/>
              </w:rPr>
            </w:pPr>
            <w:r>
              <w:rPr>
                <w:rFonts w:hint="eastAsia" w:ascii="宋体" w:hAnsi="宋体" w:eastAsia="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vAlign w:val="top"/>
          </w:tcPr>
          <w:p>
            <w:pPr>
              <w:widowControl w:val="0"/>
              <w:spacing w:line="320" w:lineRule="exact"/>
              <w:jc w:val="both"/>
              <w:rPr>
                <w:rFonts w:hint="eastAsia" w:ascii="仿宋" w:hAnsi="仿宋" w:eastAsia="仿宋" w:cs="仿宋"/>
                <w:i/>
                <w:iCs/>
                <w:color w:val="FF0000"/>
                <w:sz w:val="28"/>
                <w:szCs w:val="28"/>
              </w:rPr>
            </w:pPr>
            <w:r>
              <w:rPr>
                <w:rFonts w:hint="eastAsia" w:ascii="仿宋" w:hAnsi="仿宋" w:eastAsia="仿宋" w:cs="仿宋"/>
                <w:b/>
                <w:bCs/>
                <w:color w:val="000000"/>
                <w:sz w:val="28"/>
                <w:szCs w:val="28"/>
              </w:rPr>
              <w:t>其他经费来源情况：</w:t>
            </w:r>
            <w:r>
              <w:rPr>
                <w:rFonts w:hint="eastAsia" w:ascii="仿宋" w:hAnsi="仿宋" w:eastAsia="仿宋" w:cs="仿宋"/>
                <w:i/>
                <w:iCs/>
                <w:color w:val="FF0000"/>
                <w:sz w:val="28"/>
                <w:szCs w:val="28"/>
              </w:rPr>
              <w:t>（若有，请测算并填写）</w:t>
            </w:r>
          </w:p>
          <w:p>
            <w:pPr>
              <w:widowControl w:val="0"/>
              <w:spacing w:line="320" w:lineRule="exact"/>
              <w:jc w:val="both"/>
              <w:rPr>
                <w:rFonts w:hint="eastAsia" w:ascii="仿宋" w:hAnsi="仿宋" w:eastAsia="仿宋" w:cs="仿宋"/>
                <w:i/>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vAlign w:val="top"/>
          </w:tcPr>
          <w:p>
            <w:pPr>
              <w:widowControl w:val="0"/>
              <w:spacing w:afterLines="0" w:line="240" w:lineRule="auto"/>
              <w:rPr>
                <w:rFonts w:hint="default" w:ascii="宋体" w:hAnsi="宋体" w:eastAsia="宋体" w:cs="Times New Roman"/>
                <w:b/>
                <w:bCs/>
                <w:sz w:val="28"/>
                <w:lang w:eastAsia="zh-CN"/>
              </w:rPr>
            </w:pPr>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1</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营业执照或事业单位、社会团体登记证书复印件</w:t>
            </w:r>
            <w:r>
              <w:rPr>
                <w:rFonts w:hint="default" w:ascii="Times New Roman" w:hAnsi="Times New Roman" w:eastAsia="宋体" w:cs="Times New Roman"/>
                <w:b/>
                <w:bCs w:val="0"/>
                <w:sz w:val="24"/>
                <w:szCs w:val="24"/>
              </w:rPr>
              <w:t>（</w:t>
            </w:r>
            <w:r>
              <w:rPr>
                <w:rFonts w:hint="eastAsia" w:ascii="Times New Roman" w:hAnsi="Times New Roman" w:eastAsia="宋体" w:cs="Times New Roman"/>
                <w:b/>
                <w:bCs w:val="0"/>
                <w:sz w:val="24"/>
                <w:szCs w:val="24"/>
                <w:lang w:val="zh-TW" w:eastAsia="zh-CN"/>
              </w:rPr>
              <w:t>加盖公章</w:t>
            </w:r>
            <w:r>
              <w:rPr>
                <w:rFonts w:hint="default" w:ascii="Times New Roman" w:hAnsi="Times New Roman" w:eastAsia="宋体" w:cs="Times New Roman"/>
                <w:b/>
                <w:b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2</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（其他资料可另附页、自行添加）</w:t>
            </w:r>
          </w:p>
        </w:tc>
      </w:tr>
    </w:tbl>
    <w:p>
      <w:pPr>
        <w:keepNext w:val="0"/>
        <w:keepLines w:val="0"/>
        <w:pageBreakBefore w:val="0"/>
        <w:widowControl/>
        <w:kinsoku/>
        <w:wordWrap/>
        <w:overflowPunct w:val="0"/>
        <w:topLinePunct w:val="0"/>
        <w:autoSpaceDE w:val="0"/>
        <w:autoSpaceDN w:val="0"/>
        <w:bidi w:val="0"/>
        <w:adjustRightInd w:val="0"/>
        <w:snapToGrid/>
        <w:spacing w:line="20" w:lineRule="exact"/>
        <w:textAlignment w:val="baseline"/>
      </w:pPr>
    </w:p>
    <w:sectPr>
      <w:footerReference r:id="rId7" w:type="first"/>
      <w:footerReference r:id="rId6" w:type="default"/>
      <w:pgSz w:w="11907" w:h="16840"/>
      <w:pgMar w:top="1701" w:right="1474" w:bottom="1701" w:left="1588" w:header="850" w:footer="1644" w:gutter="0"/>
      <w:pgNumType w:fmt="decimal"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autoSpaceDE/>
      <w:autoSpaceDN/>
      <w:adjustRightInd/>
      <w:jc w:val="right"/>
      <w:textAlignment w:val="auto"/>
    </w:pPr>
    <w:r>
      <w:rPr>
        <w:rFonts w:hint="default" w:ascii="宋体" w:hAnsi="宋体"/>
        <w:sz w:val="20"/>
        <w:szCs w:val="21"/>
      </w:rPr>
      <w:t>2024年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rFonts w:hint="default"/>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73A5A"/>
    <w:rsid w:val="000A5924"/>
    <w:rsid w:val="000B785C"/>
    <w:rsid w:val="000C1F9A"/>
    <w:rsid w:val="001053DE"/>
    <w:rsid w:val="00135F12"/>
    <w:rsid w:val="00162513"/>
    <w:rsid w:val="00181CEF"/>
    <w:rsid w:val="001B4B19"/>
    <w:rsid w:val="001D4E1A"/>
    <w:rsid w:val="00211DAA"/>
    <w:rsid w:val="00220B0C"/>
    <w:rsid w:val="00263EBD"/>
    <w:rsid w:val="002F49E2"/>
    <w:rsid w:val="0033074A"/>
    <w:rsid w:val="003B21DC"/>
    <w:rsid w:val="003C4688"/>
    <w:rsid w:val="003D62FE"/>
    <w:rsid w:val="003F15FC"/>
    <w:rsid w:val="00404206"/>
    <w:rsid w:val="004250E4"/>
    <w:rsid w:val="00426146"/>
    <w:rsid w:val="004335FB"/>
    <w:rsid w:val="004440B4"/>
    <w:rsid w:val="00444384"/>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13772EB9"/>
    <w:rsid w:val="13F720AB"/>
    <w:rsid w:val="1CF9514A"/>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CF68AA"/>
    <w:rsid w:val="43AE1AB4"/>
    <w:rsid w:val="4687BD83"/>
    <w:rsid w:val="479A5587"/>
    <w:rsid w:val="4B616003"/>
    <w:rsid w:val="4CB967F4"/>
    <w:rsid w:val="4F7B5ACC"/>
    <w:rsid w:val="4FBF24B7"/>
    <w:rsid w:val="52DB34C5"/>
    <w:rsid w:val="55BB6AAD"/>
    <w:rsid w:val="55EBC081"/>
    <w:rsid w:val="57DFC134"/>
    <w:rsid w:val="5AEE65B8"/>
    <w:rsid w:val="5BFCB680"/>
    <w:rsid w:val="5BFFA6E2"/>
    <w:rsid w:val="5CBFA24D"/>
    <w:rsid w:val="5D3C41A0"/>
    <w:rsid w:val="5D7F2937"/>
    <w:rsid w:val="5DEDDB66"/>
    <w:rsid w:val="5E4BEE69"/>
    <w:rsid w:val="5EB85526"/>
    <w:rsid w:val="5F0F9538"/>
    <w:rsid w:val="5FEE7F1E"/>
    <w:rsid w:val="5FF79B54"/>
    <w:rsid w:val="5FFD2EE2"/>
    <w:rsid w:val="5FFF1363"/>
    <w:rsid w:val="615B2540"/>
    <w:rsid w:val="64F55B03"/>
    <w:rsid w:val="65CF3365"/>
    <w:rsid w:val="67BD61C2"/>
    <w:rsid w:val="6BA604BC"/>
    <w:rsid w:val="6F9D7082"/>
    <w:rsid w:val="6FEF862C"/>
    <w:rsid w:val="71B73F9A"/>
    <w:rsid w:val="72FF250D"/>
    <w:rsid w:val="740E18CD"/>
    <w:rsid w:val="74DFFDBD"/>
    <w:rsid w:val="74FFD58F"/>
    <w:rsid w:val="753EDADD"/>
    <w:rsid w:val="75E96C47"/>
    <w:rsid w:val="7667879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7532E8"/>
    <w:rsid w:val="7BF541A9"/>
    <w:rsid w:val="7CFD8119"/>
    <w:rsid w:val="7D750CA5"/>
    <w:rsid w:val="7DF721E8"/>
    <w:rsid w:val="7DFB4B3E"/>
    <w:rsid w:val="7DFF9B9A"/>
    <w:rsid w:val="7E006A9B"/>
    <w:rsid w:val="7E6EECF4"/>
    <w:rsid w:val="7ED76A21"/>
    <w:rsid w:val="7EF83325"/>
    <w:rsid w:val="7EFFD750"/>
    <w:rsid w:val="7F6DAB06"/>
    <w:rsid w:val="7F6DE064"/>
    <w:rsid w:val="7F73FB04"/>
    <w:rsid w:val="7F7D9561"/>
    <w:rsid w:val="7F7F3E0C"/>
    <w:rsid w:val="7F7FFD78"/>
    <w:rsid w:val="7F8ACA91"/>
    <w:rsid w:val="7F8EF14F"/>
    <w:rsid w:val="7F9D4B2F"/>
    <w:rsid w:val="7F9E043A"/>
    <w:rsid w:val="7FB70558"/>
    <w:rsid w:val="7FBCB313"/>
    <w:rsid w:val="7FBE1749"/>
    <w:rsid w:val="7FDF8A82"/>
    <w:rsid w:val="7FE47B00"/>
    <w:rsid w:val="7FE58D93"/>
    <w:rsid w:val="7FEFCD50"/>
    <w:rsid w:val="7FF3D758"/>
    <w:rsid w:val="7FF72FFE"/>
    <w:rsid w:val="7FFE4450"/>
    <w:rsid w:val="7FFE6870"/>
    <w:rsid w:val="95FFF0CC"/>
    <w:rsid w:val="97FF0A49"/>
    <w:rsid w:val="9BD5A51C"/>
    <w:rsid w:val="9BE0AFAB"/>
    <w:rsid w:val="9BE7C4D6"/>
    <w:rsid w:val="9BFF24D7"/>
    <w:rsid w:val="9BFF481F"/>
    <w:rsid w:val="9FFBA919"/>
    <w:rsid w:val="9FFEBF8D"/>
    <w:rsid w:val="A5F7A203"/>
    <w:rsid w:val="A7AF3B38"/>
    <w:rsid w:val="ABEF07C2"/>
    <w:rsid w:val="ABFBCA7D"/>
    <w:rsid w:val="AD7D1DAA"/>
    <w:rsid w:val="B6F0D77B"/>
    <w:rsid w:val="B7F181CC"/>
    <w:rsid w:val="B9AEEE8A"/>
    <w:rsid w:val="B9B3B86B"/>
    <w:rsid w:val="BC5FB158"/>
    <w:rsid w:val="BC973E75"/>
    <w:rsid w:val="BD3F1716"/>
    <w:rsid w:val="BEBFC787"/>
    <w:rsid w:val="BF775A7A"/>
    <w:rsid w:val="BF7A393F"/>
    <w:rsid w:val="BFAC9D1F"/>
    <w:rsid w:val="BFCDDA6A"/>
    <w:rsid w:val="BFDD2883"/>
    <w:rsid w:val="BFF752F9"/>
    <w:rsid w:val="BFFBDE69"/>
    <w:rsid w:val="BFFEF2A2"/>
    <w:rsid w:val="BFFFA9EE"/>
    <w:rsid w:val="CBBA02EF"/>
    <w:rsid w:val="CCFFF3C8"/>
    <w:rsid w:val="D2FE0B2C"/>
    <w:rsid w:val="D46BE0F9"/>
    <w:rsid w:val="D557B495"/>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EDF7F5"/>
    <w:rsid w:val="F467D11B"/>
    <w:rsid w:val="F4E48E00"/>
    <w:rsid w:val="F4FD3C64"/>
    <w:rsid w:val="F763F7A9"/>
    <w:rsid w:val="F7FFC003"/>
    <w:rsid w:val="FA134BF4"/>
    <w:rsid w:val="FAABA01E"/>
    <w:rsid w:val="FAEF7701"/>
    <w:rsid w:val="FB6DA0E7"/>
    <w:rsid w:val="FBBC6BF4"/>
    <w:rsid w:val="FBF7A56F"/>
    <w:rsid w:val="FC8DF8B2"/>
    <w:rsid w:val="FCB59D90"/>
    <w:rsid w:val="FD7CF178"/>
    <w:rsid w:val="FD7E15B0"/>
    <w:rsid w:val="FD82D520"/>
    <w:rsid w:val="FDB76D31"/>
    <w:rsid w:val="FDBF26C3"/>
    <w:rsid w:val="FDECF8B5"/>
    <w:rsid w:val="FDFF3921"/>
    <w:rsid w:val="FEFE22EE"/>
    <w:rsid w:val="FEFE6A7F"/>
    <w:rsid w:val="FEFFB09E"/>
    <w:rsid w:val="FEFFD8A2"/>
    <w:rsid w:val="FEFFDA73"/>
    <w:rsid w:val="FF377855"/>
    <w:rsid w:val="FF3F68E8"/>
    <w:rsid w:val="FF43A7CB"/>
    <w:rsid w:val="FF57E176"/>
    <w:rsid w:val="FF7B6D8E"/>
    <w:rsid w:val="FF9F1CC1"/>
    <w:rsid w:val="FFB7B5B1"/>
    <w:rsid w:val="FFDEADC0"/>
    <w:rsid w:val="FFDF59B2"/>
    <w:rsid w:val="FFF584E3"/>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Char1"/>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Char"/>
    <w:basedOn w:val="10"/>
    <w:link w:val="5"/>
    <w:qFormat/>
    <w:locked/>
    <w:uiPriority w:val="99"/>
    <w:rPr>
      <w:sz w:val="18"/>
      <w:szCs w:val="18"/>
    </w:rPr>
  </w:style>
  <w:style w:type="character" w:customStyle="1" w:styleId="14">
    <w:name w:val="页眉 Char"/>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Char"/>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2152</Words>
  <Characters>2195</Characters>
  <Lines>20</Lines>
  <Paragraphs>5</Paragraphs>
  <TotalTime>3</TotalTime>
  <ScaleCrop>false</ScaleCrop>
  <LinksUpToDate>false</LinksUpToDate>
  <CharactersWithSpaces>2434</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2021-02-19T01:08:00Z</dcterms:created>
  <dc:creator>900</dc:creator>
  <cp:lastModifiedBy>科技创新局</cp:lastModifiedBy>
  <cp:lastPrinted>2019-05-09T18:28:00Z</cp:lastPrinted>
  <dcterms:modified xsi:type="dcterms:W3CDTF">2024-06-26T15:11:10Z</dcterms:modified>
  <dc:title>附件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DC42D29478EA4B0C85D590F03509B078</vt:lpwstr>
  </property>
</Properties>
</file>