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50414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606" w:tblpY="243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291"/>
        <w:gridCol w:w="1814"/>
        <w:gridCol w:w="2950"/>
        <w:gridCol w:w="816"/>
        <w:gridCol w:w="834"/>
        <w:gridCol w:w="146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原备案信息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深圳市宝安区社会福利中心医务室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深圳市宝安区新安街道实验路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邱灿华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邱灿华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预防保健科/内科/中医科(内科专业、康复医学专业)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全民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非营利性（政府办）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PDY63027-344030611D4001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现备案信息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深圳市宝安区社会福利中心医务室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深圳市宝安区新安街道实验路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林国辉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林国辉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预防保健科/内科/儿科/医学检验科/中医科(内科专业、康复医学专业)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全民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18"/>
                <w:szCs w:val="18"/>
                <w:lang w:val="en-US" w:eastAsia="zh-CN"/>
              </w:rPr>
              <w:t>非营利性（政府办）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PDY63027-344030611D4001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原备案信息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深圳医诺口腔诊所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深圳市宝安区西乡街道富华社区宝城76区天骄世家6栋1单元138-139商铺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赵华艳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MA5GBF6F-244030617D2202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现备案信息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深圳医诺口腔诊所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深圳市宝安区西乡街道富华社区宝城76区天骄世家6栋1单元132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赵华艳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bookmarkStart w:id="0" w:name="_GoBack"/>
            <w:bookmarkEnd w:id="0"/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MA5GBF6F-244030617D2202</w:t>
            </w:r>
          </w:p>
        </w:tc>
      </w:tr>
    </w:tbl>
    <w:p>
      <w:pPr>
        <w:tabs>
          <w:tab w:val="left" w:pos="1029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pPr w:leftFromText="180" w:rightFromText="180" w:vertAnchor="text" w:horzAnchor="page" w:tblpX="606" w:tblpY="243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291"/>
        <w:gridCol w:w="1814"/>
        <w:gridCol w:w="2950"/>
        <w:gridCol w:w="816"/>
        <w:gridCol w:w="834"/>
        <w:gridCol w:w="146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原备案信息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深圳逸心诊所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深圳市宝安区福海街道新田社区御景水岸花园GH栋半地下室126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刘远庭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徐俊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内科/中医科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福海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MAE676XE-744030617D2192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现备案信息</w:t>
            </w:r>
          </w:p>
        </w:tc>
        <w:tc>
          <w:tcPr>
            <w:tcW w:w="18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深圳逸心诊所</w:t>
            </w:r>
          </w:p>
        </w:tc>
        <w:tc>
          <w:tcPr>
            <w:tcW w:w="2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深圳市宝安区福海街道新田社区御景水岸花园GH栋半地下室126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刘远庭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徐俊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内科/口腔科/中医科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福海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MAE676XE-744030617D2192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1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tabs>
          <w:tab w:val="left" w:pos="1415"/>
        </w:tabs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1F6636F"/>
    <w:rsid w:val="043C7C13"/>
    <w:rsid w:val="08301700"/>
    <w:rsid w:val="0922698B"/>
    <w:rsid w:val="0B470965"/>
    <w:rsid w:val="104B18C9"/>
    <w:rsid w:val="132B4418"/>
    <w:rsid w:val="14355B51"/>
    <w:rsid w:val="17695F9D"/>
    <w:rsid w:val="17DE692E"/>
    <w:rsid w:val="1DE24C5A"/>
    <w:rsid w:val="2A014689"/>
    <w:rsid w:val="2BBD04C8"/>
    <w:rsid w:val="2D1F3F5D"/>
    <w:rsid w:val="3FEA1727"/>
    <w:rsid w:val="41C03C40"/>
    <w:rsid w:val="4293180D"/>
    <w:rsid w:val="4BBF4AAE"/>
    <w:rsid w:val="4C7249F4"/>
    <w:rsid w:val="4E5C239B"/>
    <w:rsid w:val="556B6028"/>
    <w:rsid w:val="598D45A2"/>
    <w:rsid w:val="5F2349B7"/>
    <w:rsid w:val="6C523D13"/>
    <w:rsid w:val="71AF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 陈婷</cp:lastModifiedBy>
  <dcterms:modified xsi:type="dcterms:W3CDTF">2025-04-23T07:36:16Z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