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2025年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宝安区</w:t>
      </w:r>
      <w:r>
        <w:rPr>
          <w:rFonts w:hint="default" w:asciiTheme="majorEastAsia" w:hAnsiTheme="majorEastAsia" w:eastAsiaTheme="majorEastAsia" w:cstheme="majorEastAsia"/>
          <w:b/>
          <w:bCs/>
          <w:sz w:val="44"/>
          <w:szCs w:val="44"/>
        </w:rPr>
        <w:t>科学实验秀活动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情况反馈表</w:t>
      </w:r>
    </w:p>
    <w:p>
      <w:pPr>
        <w:spacing w:line="560" w:lineRule="exact"/>
        <w:jc w:val="left"/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</w:pPr>
    </w:p>
    <w:p>
      <w:pPr>
        <w:spacing w:line="560" w:lineRule="exact"/>
        <w:jc w:val="left"/>
        <w:rPr>
          <w:rFonts w:hint="default"/>
          <w:b/>
          <w:bCs/>
          <w:sz w:val="36"/>
          <w:szCs w:val="44"/>
        </w:rPr>
      </w:pP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巡展服务单位</w:t>
      </w:r>
      <w:r>
        <w:rPr>
          <w:rFonts w:hint="default" w:ascii="华文仿宋" w:hAnsi="华文仿宋" w:eastAsia="华文仿宋" w:cs="华文仿宋"/>
          <w:b w:val="0"/>
          <w:bCs w:val="0"/>
          <w:sz w:val="32"/>
          <w:szCs w:val="32"/>
        </w:rPr>
        <w:t>（加盖公章）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</w:rPr>
        <w:t>：</w:t>
      </w:r>
    </w:p>
    <w:tbl>
      <w:tblPr>
        <w:tblStyle w:val="5"/>
        <w:tblW w:w="8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1983"/>
        <w:gridCol w:w="634"/>
        <w:gridCol w:w="966"/>
        <w:gridCol w:w="567"/>
        <w:gridCol w:w="818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209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36"/>
              </w:rPr>
              <w:t>联系人及</w:t>
            </w:r>
          </w:p>
          <w:p>
            <w:pPr>
              <w:spacing w:line="560" w:lineRule="exact"/>
              <w:jc w:val="center"/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36"/>
              </w:rPr>
              <w:t>联系方式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default"/>
                <w:color w:val="auto"/>
                <w:sz w:val="28"/>
                <w:szCs w:val="36"/>
              </w:rPr>
            </w:pPr>
          </w:p>
        </w:tc>
        <w:tc>
          <w:tcPr>
            <w:tcW w:w="153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  <w:t>巡</w:t>
            </w:r>
            <w:r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36"/>
              </w:rPr>
              <w:t>演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  <w:t>时间</w:t>
            </w:r>
          </w:p>
        </w:tc>
        <w:tc>
          <w:tcPr>
            <w:tcW w:w="272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09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36"/>
              </w:rPr>
              <w:t>表演场数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  <w:tc>
          <w:tcPr>
            <w:tcW w:w="153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  <w:t>参与人数</w:t>
            </w:r>
          </w:p>
        </w:tc>
        <w:tc>
          <w:tcPr>
            <w:tcW w:w="272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2090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  <w:t>活动满意程度</w:t>
            </w:r>
          </w:p>
        </w:tc>
        <w:tc>
          <w:tcPr>
            <w:tcW w:w="1983" w:type="dxa"/>
            <w:vAlign w:val="center"/>
          </w:tcPr>
          <w:p>
            <w:pPr>
              <w:spacing w:line="560" w:lineRule="exact"/>
              <w:jc w:val="center"/>
              <w:rPr>
                <w:rFonts w:hint="default"/>
                <w:color w:val="auto"/>
                <w:sz w:val="28"/>
                <w:szCs w:val="36"/>
              </w:rPr>
            </w:pPr>
            <w:r>
              <w:rPr>
                <w:color w:val="auto"/>
                <w:sz w:val="28"/>
                <w:szCs w:val="36"/>
              </w:rPr>
              <w:t>非常满意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  <w:r>
              <w:rPr>
                <w:color w:val="auto"/>
                <w:sz w:val="28"/>
                <w:szCs w:val="36"/>
              </w:rPr>
              <w:t>满意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  <w:r>
              <w:rPr>
                <w:color w:val="auto"/>
                <w:sz w:val="28"/>
                <w:szCs w:val="36"/>
              </w:rPr>
              <w:t>基本满意</w:t>
            </w: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  <w:r>
              <w:rPr>
                <w:color w:val="auto"/>
                <w:sz w:val="28"/>
                <w:szCs w:val="36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09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  <w:tc>
          <w:tcPr>
            <w:tcW w:w="16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09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  <w:t>活动情况（含服务态度、</w:t>
            </w:r>
            <w:r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36"/>
              </w:rPr>
              <w:t>巡演品质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  <w:t>等）</w:t>
            </w:r>
          </w:p>
        </w:tc>
        <w:tc>
          <w:tcPr>
            <w:tcW w:w="6873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209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36"/>
              </w:rPr>
              <w:t>意见或建议</w:t>
            </w:r>
          </w:p>
        </w:tc>
        <w:tc>
          <w:tcPr>
            <w:tcW w:w="6873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color w:val="auto"/>
                <w:sz w:val="28"/>
                <w:szCs w:val="36"/>
              </w:rPr>
            </w:pPr>
          </w:p>
        </w:tc>
      </w:tr>
    </w:tbl>
    <w:p>
      <w:pPr>
        <w:spacing w:line="20" w:lineRule="exact"/>
        <w:jc w:val="center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1947CF"/>
    <w:rsid w:val="001D3C01"/>
    <w:rsid w:val="002F5804"/>
    <w:rsid w:val="003F436E"/>
    <w:rsid w:val="1DBF45F5"/>
    <w:rsid w:val="23ADCCD1"/>
    <w:rsid w:val="293E52B8"/>
    <w:rsid w:val="3A9607C1"/>
    <w:rsid w:val="4A1947CF"/>
    <w:rsid w:val="5BAC7DEF"/>
    <w:rsid w:val="5DFEA90E"/>
    <w:rsid w:val="61790C12"/>
    <w:rsid w:val="67D6DB0E"/>
    <w:rsid w:val="6EC42DEE"/>
    <w:rsid w:val="72BFA32E"/>
    <w:rsid w:val="7DA77D83"/>
    <w:rsid w:val="7E7F804C"/>
    <w:rsid w:val="7EFD1CDF"/>
    <w:rsid w:val="7F1FEF83"/>
    <w:rsid w:val="7F9F40ED"/>
    <w:rsid w:val="7FBF8122"/>
    <w:rsid w:val="7FFF5A36"/>
    <w:rsid w:val="A5FF838A"/>
    <w:rsid w:val="ADF3B3B2"/>
    <w:rsid w:val="B4E81ECC"/>
    <w:rsid w:val="BDFF53E8"/>
    <w:rsid w:val="CFDE1FE5"/>
    <w:rsid w:val="D69578F3"/>
    <w:rsid w:val="D7DFEC24"/>
    <w:rsid w:val="E36FF0D7"/>
    <w:rsid w:val="EBFBF5AF"/>
    <w:rsid w:val="ED776414"/>
    <w:rsid w:val="F9FF07E9"/>
    <w:rsid w:val="FAEF82D5"/>
    <w:rsid w:val="FD7F60A4"/>
    <w:rsid w:val="FDFFE531"/>
    <w:rsid w:val="FEEADBBF"/>
    <w:rsid w:val="FF4FDFDE"/>
    <w:rsid w:val="FFCF2B74"/>
    <w:rsid w:val="FFF3A24F"/>
    <w:rsid w:val="FFFB0FF8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106</Characters>
  <Lines>1</Lines>
  <Paragraphs>1</Paragraphs>
  <TotalTime>0</TotalTime>
  <ScaleCrop>false</ScaleCrop>
  <LinksUpToDate>false</LinksUpToDate>
  <CharactersWithSpaces>123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2024-04-28T11:39:00Z</dcterms:created>
  <dc:creator>d</dc:creator>
  <cp:lastModifiedBy>科创局监督评估科</cp:lastModifiedBy>
  <dcterms:modified xsi:type="dcterms:W3CDTF">2025-04-23T14:20:08Z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5665E4680AEC4646A8E2D8E51DE6C544_13</vt:lpwstr>
  </property>
</Properties>
</file>